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C62F6" w14:textId="26A447F8" w:rsidR="002B7BBA" w:rsidRPr="008B1C46" w:rsidRDefault="00A6142A" w:rsidP="009D0329">
      <w:pPr>
        <w:pStyle w:val="Title"/>
        <w:rPr>
          <w:rFonts w:asciiTheme="minorHAnsi" w:hAnsiTheme="minorHAnsi" w:cstheme="minorHAnsi"/>
          <w:sz w:val="32"/>
          <w:szCs w:val="32"/>
        </w:rPr>
      </w:pPr>
      <w:r w:rsidRPr="008B1C46">
        <w:rPr>
          <w:rFonts w:asciiTheme="minorHAnsi" w:hAnsiTheme="minorHAnsi" w:cstheme="minorHAnsi"/>
          <w:sz w:val="32"/>
          <w:szCs w:val="32"/>
        </w:rPr>
        <w:t>R</w:t>
      </w:r>
      <w:r w:rsidR="002B7BBA" w:rsidRPr="008B1C46">
        <w:rPr>
          <w:rFonts w:asciiTheme="minorHAnsi" w:hAnsiTheme="minorHAnsi" w:cstheme="minorHAnsi"/>
          <w:sz w:val="32"/>
          <w:szCs w:val="32"/>
        </w:rPr>
        <w:t>everend Rebecca A. Nagy</w:t>
      </w:r>
      <w:r w:rsidRPr="008B1C46">
        <w:rPr>
          <w:rFonts w:asciiTheme="minorHAnsi" w:hAnsiTheme="minorHAnsi" w:cstheme="minorHAnsi"/>
          <w:sz w:val="32"/>
          <w:szCs w:val="32"/>
        </w:rPr>
        <w:t xml:space="preserve"> Ministries</w:t>
      </w:r>
    </w:p>
    <w:p w14:paraId="246D32DD" w14:textId="5C51D21D" w:rsidR="002B7BBA" w:rsidRDefault="00962903" w:rsidP="009D0329">
      <w:pPr>
        <w:jc w:val="center"/>
        <w:rPr>
          <w:rStyle w:val="Hyperlink"/>
          <w:i/>
          <w:iCs/>
          <w:sz w:val="20"/>
          <w:szCs w:val="20"/>
        </w:rPr>
      </w:pPr>
      <w:hyperlink r:id="rId6" w:history="1">
        <w:r w:rsidR="002B7BBA" w:rsidRPr="004435BC">
          <w:rPr>
            <w:rStyle w:val="Hyperlink"/>
            <w:i/>
            <w:iCs/>
            <w:sz w:val="20"/>
            <w:szCs w:val="20"/>
          </w:rPr>
          <w:t>http://www.acharlotteweddingminister.com</w:t>
        </w:r>
      </w:hyperlink>
    </w:p>
    <w:p w14:paraId="0C45044E" w14:textId="77777777" w:rsidR="002B7BBA" w:rsidRPr="004435BC" w:rsidRDefault="002B7BBA" w:rsidP="009D0329">
      <w:pPr>
        <w:jc w:val="center"/>
      </w:pPr>
    </w:p>
    <w:p w14:paraId="0CC88053" w14:textId="77777777" w:rsidR="00A6142A" w:rsidRDefault="00A6142A" w:rsidP="00A6142A">
      <w:pPr>
        <w:tabs>
          <w:tab w:val="left" w:pos="390"/>
        </w:tabs>
        <w:jc w:val="center"/>
        <w:rPr>
          <w:rFonts w:asciiTheme="minorHAnsi" w:hAnsiTheme="minorHAnsi" w:cstheme="minorHAnsi"/>
          <w:i/>
          <w:iCs/>
          <w:sz w:val="20"/>
          <w:szCs w:val="18"/>
        </w:rPr>
      </w:pPr>
      <w:r w:rsidRPr="008632B5">
        <w:rPr>
          <w:rFonts w:asciiTheme="minorHAnsi" w:hAnsiTheme="minorHAnsi" w:cstheme="minorHAnsi"/>
          <w:i/>
          <w:iCs/>
          <w:highlight w:val="yellow"/>
          <w:u w:val="single"/>
        </w:rPr>
        <w:t>**NOTE</w:t>
      </w:r>
      <w:r w:rsidRPr="009C21A6">
        <w:rPr>
          <w:rFonts w:asciiTheme="minorHAnsi" w:hAnsiTheme="minorHAnsi" w:cstheme="minorHAnsi"/>
          <w:i/>
          <w:iCs/>
        </w:rPr>
        <w:t xml:space="preserve">: </w:t>
      </w:r>
      <w:r w:rsidRPr="009C21A6">
        <w:rPr>
          <w:rFonts w:asciiTheme="minorHAnsi" w:hAnsiTheme="minorHAnsi" w:cstheme="minorHAnsi"/>
          <w:i/>
          <w:iCs/>
          <w:sz w:val="20"/>
          <w:szCs w:val="18"/>
        </w:rPr>
        <w:t xml:space="preserve">  As per the NC Supreme Court Ruling of 1980 which declares that Internet Ordination is not legally recognized in the state of North Carolina, I affirm that I am a seminary graduate, legally church-ordained minister &amp; minister emeritus of my former church where I was the Senior Pastor.</w:t>
      </w:r>
    </w:p>
    <w:p w14:paraId="59EEB7EB" w14:textId="77777777" w:rsidR="00F0431A" w:rsidRPr="009C21A6" w:rsidRDefault="00F0431A" w:rsidP="00A6142A">
      <w:pPr>
        <w:tabs>
          <w:tab w:val="left" w:pos="390"/>
        </w:tabs>
        <w:jc w:val="center"/>
        <w:rPr>
          <w:rFonts w:asciiTheme="minorHAnsi" w:hAnsiTheme="minorHAnsi" w:cstheme="minorHAnsi"/>
          <w:i/>
          <w:iCs/>
          <w:sz w:val="20"/>
          <w:szCs w:val="18"/>
        </w:rPr>
      </w:pPr>
    </w:p>
    <w:p w14:paraId="02EFB88A" w14:textId="77777777" w:rsidR="00A6142A" w:rsidRPr="009C21A6" w:rsidRDefault="00A6142A" w:rsidP="00A6142A">
      <w:pPr>
        <w:tabs>
          <w:tab w:val="left" w:pos="390"/>
        </w:tabs>
        <w:jc w:val="center"/>
        <w:rPr>
          <w:rFonts w:asciiTheme="minorHAnsi" w:hAnsiTheme="minorHAnsi" w:cstheme="minorHAnsi"/>
          <w:b/>
          <w:sz w:val="20"/>
          <w:szCs w:val="18"/>
        </w:rPr>
      </w:pPr>
    </w:p>
    <w:p w14:paraId="41872514" w14:textId="77777777" w:rsidR="00A6142A" w:rsidRPr="009C21A6" w:rsidRDefault="00A6142A" w:rsidP="00A6142A">
      <w:pPr>
        <w:tabs>
          <w:tab w:val="left" w:pos="390"/>
        </w:tabs>
        <w:jc w:val="center"/>
        <w:rPr>
          <w:rFonts w:asciiTheme="minorHAnsi" w:hAnsiTheme="minorHAnsi" w:cstheme="minorHAnsi"/>
          <w:b/>
          <w:bCs w:val="0"/>
          <w:u w:val="single"/>
        </w:rPr>
      </w:pPr>
      <w:r w:rsidRPr="009C21A6">
        <w:rPr>
          <w:rFonts w:asciiTheme="minorHAnsi" w:hAnsiTheme="minorHAnsi" w:cstheme="minorHAnsi"/>
          <w:b/>
          <w:u w:val="single"/>
        </w:rPr>
        <w:t>Fee Schedule &amp; Signed Agreement to Perform Wedding Ceremony</w:t>
      </w:r>
    </w:p>
    <w:p w14:paraId="78A64AC7" w14:textId="479D80D4" w:rsidR="00A6142A" w:rsidRDefault="00647654" w:rsidP="00A6142A">
      <w:pPr>
        <w:tabs>
          <w:tab w:val="left" w:pos="390"/>
        </w:tabs>
        <w:jc w:val="center"/>
        <w:rPr>
          <w:rFonts w:asciiTheme="minorHAnsi" w:hAnsiTheme="minorHAnsi" w:cstheme="minorHAnsi"/>
          <w:b/>
          <w:color w:val="FF0000"/>
          <w:sz w:val="20"/>
          <w:szCs w:val="18"/>
        </w:rPr>
      </w:pPr>
      <w:r w:rsidRPr="002107CC">
        <w:rPr>
          <w:rFonts w:asciiTheme="minorHAnsi" w:hAnsiTheme="minorHAnsi" w:cstheme="minorHAnsi"/>
          <w:b/>
          <w:color w:val="FF0000"/>
          <w:sz w:val="20"/>
          <w:szCs w:val="18"/>
        </w:rPr>
        <w:t xml:space="preserve">*Please </w:t>
      </w:r>
      <w:proofErr w:type="gramStart"/>
      <w:r w:rsidRPr="002107CC">
        <w:rPr>
          <w:rFonts w:asciiTheme="minorHAnsi" w:hAnsiTheme="minorHAnsi" w:cstheme="minorHAnsi"/>
          <w:b/>
          <w:color w:val="FF0000"/>
          <w:sz w:val="20"/>
          <w:szCs w:val="18"/>
        </w:rPr>
        <w:t>note:</w:t>
      </w:r>
      <w:proofErr w:type="gramEnd"/>
      <w:r w:rsidRPr="002107CC">
        <w:rPr>
          <w:rFonts w:asciiTheme="minorHAnsi" w:hAnsiTheme="minorHAnsi" w:cstheme="minorHAnsi"/>
          <w:b/>
          <w:color w:val="FF0000"/>
          <w:sz w:val="20"/>
          <w:szCs w:val="18"/>
        </w:rPr>
        <w:t xml:space="preserve">  you must get your marriage license from the Register of Deeds office in the state where your ceremony is taking place.  See more info: </w:t>
      </w:r>
      <w:hyperlink r:id="rId7" w:history="1">
        <w:r w:rsidR="00F0431A" w:rsidRPr="009C4EBE">
          <w:rPr>
            <w:rStyle w:val="Hyperlink"/>
            <w:rFonts w:asciiTheme="minorHAnsi" w:hAnsiTheme="minorHAnsi" w:cstheme="minorHAnsi"/>
            <w:b/>
            <w:sz w:val="20"/>
            <w:szCs w:val="18"/>
          </w:rPr>
          <w:t>https://www.acharlotteweddingminister.com/obtaining-your-marriage-license.html</w:t>
        </w:r>
      </w:hyperlink>
    </w:p>
    <w:p w14:paraId="045F99D7" w14:textId="77777777" w:rsidR="00F0431A" w:rsidRDefault="00F0431A" w:rsidP="00A6142A">
      <w:pPr>
        <w:tabs>
          <w:tab w:val="left" w:pos="390"/>
        </w:tabs>
        <w:jc w:val="center"/>
        <w:rPr>
          <w:rFonts w:asciiTheme="minorHAnsi" w:hAnsiTheme="minorHAnsi" w:cstheme="minorHAnsi"/>
          <w:b/>
          <w:color w:val="FF0000"/>
          <w:sz w:val="20"/>
          <w:szCs w:val="18"/>
        </w:rPr>
      </w:pPr>
    </w:p>
    <w:p w14:paraId="0AD751C0" w14:textId="77777777" w:rsidR="00F0431A" w:rsidRPr="002107CC" w:rsidRDefault="00F0431A" w:rsidP="00A6142A">
      <w:pPr>
        <w:tabs>
          <w:tab w:val="left" w:pos="390"/>
        </w:tabs>
        <w:jc w:val="center"/>
        <w:rPr>
          <w:rFonts w:asciiTheme="minorHAnsi" w:hAnsiTheme="minorHAnsi" w:cstheme="minorHAnsi"/>
          <w:b/>
          <w:color w:val="FF0000"/>
          <w:sz w:val="20"/>
          <w:szCs w:val="18"/>
        </w:rPr>
      </w:pPr>
    </w:p>
    <w:p w14:paraId="1E8FB552" w14:textId="77777777" w:rsidR="00A6142A" w:rsidRPr="009C21A6" w:rsidRDefault="00A6142A" w:rsidP="00A6142A">
      <w:pPr>
        <w:tabs>
          <w:tab w:val="left" w:pos="390"/>
        </w:tabs>
        <w:jc w:val="center"/>
        <w:rPr>
          <w:rFonts w:asciiTheme="minorHAnsi" w:hAnsiTheme="minorHAnsi" w:cstheme="minorHAnsi"/>
          <w:b/>
          <w:bCs w:val="0"/>
          <w:u w:val="single"/>
        </w:rPr>
      </w:pPr>
    </w:p>
    <w:p w14:paraId="05AC2DCF" w14:textId="5E4C57FA" w:rsidR="00AF747E" w:rsidRDefault="00AF747E" w:rsidP="00A6142A">
      <w:pPr>
        <w:ind w:left="360"/>
        <w:jc w:val="center"/>
        <w:rPr>
          <w:rFonts w:asciiTheme="minorHAnsi" w:hAnsiTheme="minorHAnsi" w:cs="Calibri"/>
          <w:b/>
          <w:u w:val="single"/>
        </w:rPr>
      </w:pPr>
      <w:r w:rsidRPr="00601854">
        <w:rPr>
          <w:rFonts w:asciiTheme="minorHAnsi" w:hAnsiTheme="minorHAnsi" w:cs="Calibri"/>
          <w:b/>
          <w:u w:val="single"/>
        </w:rPr>
        <w:t>Elopement</w:t>
      </w:r>
      <w:r>
        <w:rPr>
          <w:rFonts w:asciiTheme="minorHAnsi" w:hAnsiTheme="minorHAnsi" w:cs="Calibri"/>
          <w:b/>
          <w:u w:val="single"/>
        </w:rPr>
        <w:t>/Legal ceremony</w:t>
      </w:r>
      <w:r w:rsidRPr="00601854">
        <w:rPr>
          <w:rFonts w:asciiTheme="minorHAnsi" w:hAnsiTheme="minorHAnsi" w:cs="Calibri"/>
          <w:b/>
          <w:u w:val="single"/>
        </w:rPr>
        <w:t xml:space="preserve"> $3</w:t>
      </w:r>
      <w:r>
        <w:rPr>
          <w:rFonts w:asciiTheme="minorHAnsi" w:hAnsiTheme="minorHAnsi" w:cs="Calibri"/>
          <w:b/>
          <w:u w:val="single"/>
        </w:rPr>
        <w:t>50</w:t>
      </w:r>
      <w:r w:rsidRPr="00601854">
        <w:rPr>
          <w:rFonts w:asciiTheme="minorHAnsi" w:hAnsiTheme="minorHAnsi" w:cs="Calibri"/>
          <w:b/>
          <w:u w:val="single"/>
        </w:rPr>
        <w:t xml:space="preserve"> /SIMPLE Ceremony $4</w:t>
      </w:r>
      <w:r>
        <w:rPr>
          <w:rFonts w:asciiTheme="minorHAnsi" w:hAnsiTheme="minorHAnsi" w:cs="Calibri"/>
          <w:b/>
          <w:u w:val="single"/>
        </w:rPr>
        <w:t>50</w:t>
      </w:r>
      <w:r w:rsidR="00473C7D">
        <w:rPr>
          <w:rFonts w:asciiTheme="minorHAnsi" w:hAnsiTheme="minorHAnsi" w:cs="Calibri"/>
          <w:b/>
          <w:u w:val="single"/>
        </w:rPr>
        <w:t>/Customized Ceremony</w:t>
      </w:r>
      <w:r w:rsidR="00347061">
        <w:rPr>
          <w:rFonts w:asciiTheme="minorHAnsi" w:hAnsiTheme="minorHAnsi" w:cs="Calibri"/>
          <w:b/>
          <w:u w:val="single"/>
        </w:rPr>
        <w:t xml:space="preserve"> $550</w:t>
      </w:r>
    </w:p>
    <w:p w14:paraId="4FB85420" w14:textId="5DA7B3DE" w:rsidR="00A6142A" w:rsidRPr="009C21A6" w:rsidRDefault="00A6142A" w:rsidP="00A6142A">
      <w:pPr>
        <w:ind w:left="360"/>
        <w:jc w:val="center"/>
        <w:rPr>
          <w:rFonts w:asciiTheme="minorHAnsi" w:hAnsiTheme="minorHAnsi" w:cstheme="minorHAnsi"/>
          <w:b/>
          <w:bCs w:val="0"/>
          <w:u w:val="single"/>
        </w:rPr>
      </w:pPr>
      <w:r w:rsidRPr="009C21A6">
        <w:rPr>
          <w:rFonts w:asciiTheme="minorHAnsi" w:hAnsiTheme="minorHAnsi" w:cstheme="minorHAnsi"/>
          <w:b/>
          <w:u w:val="single"/>
        </w:rPr>
        <w:t>Rehearsal Attendance: $</w:t>
      </w:r>
      <w:r w:rsidR="00747A7C">
        <w:rPr>
          <w:rFonts w:asciiTheme="minorHAnsi" w:hAnsiTheme="minorHAnsi" w:cstheme="minorHAnsi"/>
          <w:b/>
          <w:u w:val="single"/>
        </w:rPr>
        <w:t>200</w:t>
      </w:r>
    </w:p>
    <w:p w14:paraId="6D804017" w14:textId="77777777" w:rsidR="00A6142A" w:rsidRPr="009C21A6" w:rsidRDefault="00A6142A" w:rsidP="00A6142A">
      <w:pPr>
        <w:ind w:left="360"/>
        <w:jc w:val="center"/>
        <w:rPr>
          <w:rFonts w:asciiTheme="minorHAnsi" w:hAnsiTheme="minorHAnsi" w:cstheme="minorHAnsi"/>
          <w:b/>
          <w:bCs w:val="0"/>
          <w:u w:val="single"/>
        </w:rPr>
      </w:pPr>
    </w:p>
    <w:p w14:paraId="6C27A4D8" w14:textId="77777777" w:rsidR="00A6142A" w:rsidRPr="009C21A6" w:rsidRDefault="00A6142A" w:rsidP="00A6142A">
      <w:pPr>
        <w:jc w:val="center"/>
        <w:rPr>
          <w:rFonts w:asciiTheme="minorHAnsi" w:hAnsiTheme="minorHAnsi" w:cstheme="minorHAnsi"/>
          <w:b/>
          <w:bCs w:val="0"/>
        </w:rPr>
      </w:pPr>
      <w:r w:rsidRPr="009C21A6">
        <w:rPr>
          <w:rFonts w:asciiTheme="minorHAnsi" w:hAnsiTheme="minorHAnsi" w:cstheme="minorHAnsi"/>
          <w:b/>
        </w:rPr>
        <w:t>Locations</w:t>
      </w:r>
    </w:p>
    <w:p w14:paraId="47EBE14A" w14:textId="77777777" w:rsidR="00A6142A" w:rsidRPr="009C21A6" w:rsidRDefault="00A6142A" w:rsidP="00A6142A">
      <w:pPr>
        <w:jc w:val="center"/>
        <w:rPr>
          <w:rFonts w:asciiTheme="minorHAnsi" w:hAnsiTheme="minorHAnsi" w:cstheme="minorHAnsi"/>
          <w:sz w:val="20"/>
          <w:szCs w:val="20"/>
        </w:rPr>
      </w:pPr>
      <w:r w:rsidRPr="009C21A6">
        <w:rPr>
          <w:rFonts w:asciiTheme="minorHAnsi" w:hAnsiTheme="minorHAnsi" w:cstheme="minorHAnsi"/>
          <w:sz w:val="20"/>
          <w:szCs w:val="20"/>
        </w:rPr>
        <w:t xml:space="preserve">I will *travel to any location to perform wedding ceremonies and vow renewals around the Charlotte metro area to include:  </w:t>
      </w:r>
    </w:p>
    <w:p w14:paraId="3F2EA03C" w14:textId="77777777" w:rsidR="00A6142A" w:rsidRPr="009C21A6" w:rsidRDefault="00A6142A" w:rsidP="00A6142A">
      <w:pPr>
        <w:jc w:val="center"/>
        <w:rPr>
          <w:rFonts w:asciiTheme="minorHAnsi" w:hAnsiTheme="minorHAnsi" w:cstheme="minorHAnsi"/>
          <w:sz w:val="20"/>
          <w:szCs w:val="20"/>
        </w:rPr>
      </w:pPr>
      <w:r w:rsidRPr="009C21A6">
        <w:rPr>
          <w:rFonts w:asciiTheme="minorHAnsi" w:hAnsiTheme="minorHAnsi" w:cstheme="minorHAnsi"/>
          <w:sz w:val="20"/>
          <w:szCs w:val="20"/>
        </w:rPr>
        <w:t>backyards, parks, hotels, country clubs, private homes, churches, gardens, lakes, etc.  I no longer do destination weddings.</w:t>
      </w:r>
    </w:p>
    <w:p w14:paraId="7AC5FB27" w14:textId="77777777" w:rsidR="00A6142A" w:rsidRPr="009C21A6" w:rsidRDefault="00A6142A" w:rsidP="00A6142A">
      <w:pPr>
        <w:jc w:val="center"/>
        <w:rPr>
          <w:rFonts w:asciiTheme="minorHAnsi" w:hAnsiTheme="minorHAnsi" w:cstheme="minorHAnsi"/>
          <w:sz w:val="20"/>
          <w:szCs w:val="20"/>
        </w:rPr>
      </w:pPr>
    </w:p>
    <w:p w14:paraId="184113D0" w14:textId="77777777" w:rsidR="00A6142A" w:rsidRPr="009C21A6" w:rsidRDefault="00A6142A" w:rsidP="00A6142A">
      <w:pPr>
        <w:tabs>
          <w:tab w:val="left" w:pos="4400"/>
        </w:tabs>
        <w:jc w:val="center"/>
        <w:rPr>
          <w:rFonts w:asciiTheme="minorHAnsi" w:hAnsiTheme="minorHAnsi" w:cstheme="minorHAnsi"/>
          <w:b/>
          <w:bCs w:val="0"/>
        </w:rPr>
      </w:pPr>
      <w:r w:rsidRPr="009C21A6">
        <w:rPr>
          <w:rFonts w:asciiTheme="minorHAnsi" w:hAnsiTheme="minorHAnsi" w:cstheme="minorHAnsi"/>
          <w:b/>
        </w:rPr>
        <w:t>*Travel and Parking</w:t>
      </w:r>
    </w:p>
    <w:p w14:paraId="13A1C3CB" w14:textId="77777777" w:rsidR="00A6142A" w:rsidRPr="009C21A6" w:rsidRDefault="00A6142A" w:rsidP="00A6142A">
      <w:pPr>
        <w:ind w:left="360"/>
        <w:jc w:val="center"/>
        <w:rPr>
          <w:rFonts w:asciiTheme="minorHAnsi" w:hAnsiTheme="minorHAnsi" w:cstheme="minorHAnsi"/>
        </w:rPr>
      </w:pPr>
      <w:r w:rsidRPr="009C21A6">
        <w:rPr>
          <w:rFonts w:asciiTheme="minorHAnsi" w:hAnsiTheme="minorHAnsi" w:cstheme="minorHAnsi"/>
          <w:u w:val="single"/>
        </w:rPr>
        <w:t>+ *Travel if outside the Charlotte City Limits</w:t>
      </w:r>
    </w:p>
    <w:p w14:paraId="3FE1032F" w14:textId="77777777" w:rsidR="00A6142A" w:rsidRPr="009C21A6" w:rsidRDefault="00A6142A" w:rsidP="00A6142A">
      <w:pPr>
        <w:jc w:val="center"/>
        <w:rPr>
          <w:rFonts w:asciiTheme="minorHAnsi" w:hAnsiTheme="minorHAnsi" w:cstheme="minorHAnsi"/>
          <w:b/>
          <w:bCs w:val="0"/>
          <w:sz w:val="20"/>
          <w:szCs w:val="20"/>
          <w:highlight w:val="yellow"/>
        </w:rPr>
      </w:pPr>
      <w:r w:rsidRPr="009C21A6">
        <w:rPr>
          <w:rFonts w:asciiTheme="minorHAnsi" w:hAnsiTheme="minorHAnsi" w:cstheme="minorHAnsi"/>
          <w:sz w:val="20"/>
        </w:rPr>
        <w:tab/>
      </w:r>
      <w:r w:rsidRPr="009C21A6">
        <w:rPr>
          <w:rFonts w:asciiTheme="minorHAnsi" w:hAnsiTheme="minorHAnsi" w:cstheme="minorHAnsi"/>
          <w:sz w:val="20"/>
          <w:szCs w:val="20"/>
        </w:rPr>
        <w:t xml:space="preserve"> Outside of the Charlotte City Limits will be </w:t>
      </w:r>
      <w:r w:rsidRPr="009C21A6">
        <w:rPr>
          <w:rFonts w:asciiTheme="minorHAnsi" w:hAnsiTheme="minorHAnsi" w:cstheme="minorHAnsi"/>
          <w:b/>
          <w:sz w:val="20"/>
          <w:szCs w:val="20"/>
          <w:highlight w:val="yellow"/>
        </w:rPr>
        <w:t xml:space="preserve">+ 1.00/mi round trip for </w:t>
      </w:r>
      <w:r w:rsidRPr="009C21A6">
        <w:rPr>
          <w:rFonts w:asciiTheme="minorHAnsi" w:hAnsiTheme="minorHAnsi" w:cstheme="minorHAnsi"/>
          <w:b/>
          <w:sz w:val="20"/>
          <w:szCs w:val="20"/>
          <w:highlight w:val="yellow"/>
          <w:u w:val="single"/>
        </w:rPr>
        <w:t>both</w:t>
      </w:r>
      <w:r w:rsidRPr="009C21A6">
        <w:rPr>
          <w:rFonts w:asciiTheme="minorHAnsi" w:hAnsiTheme="minorHAnsi" w:cstheme="minorHAnsi"/>
          <w:b/>
          <w:sz w:val="20"/>
          <w:szCs w:val="20"/>
          <w:highlight w:val="yellow"/>
        </w:rPr>
        <w:t xml:space="preserve"> rehearsal and ceremony. </w:t>
      </w:r>
    </w:p>
    <w:p w14:paraId="36440402" w14:textId="77777777" w:rsidR="00A6142A" w:rsidRPr="009C21A6" w:rsidRDefault="00A6142A" w:rsidP="00A6142A">
      <w:pPr>
        <w:jc w:val="center"/>
        <w:rPr>
          <w:rFonts w:asciiTheme="minorHAnsi" w:hAnsiTheme="minorHAnsi" w:cstheme="minorHAnsi"/>
          <w:b/>
          <w:bCs w:val="0"/>
          <w:sz w:val="16"/>
          <w:szCs w:val="16"/>
          <w:highlight w:val="yellow"/>
        </w:rPr>
      </w:pPr>
    </w:p>
    <w:p w14:paraId="6A5A83B6" w14:textId="77777777" w:rsidR="00A6142A" w:rsidRPr="009C21A6" w:rsidRDefault="00A6142A" w:rsidP="00A6142A">
      <w:pPr>
        <w:jc w:val="center"/>
        <w:rPr>
          <w:rFonts w:asciiTheme="minorHAnsi" w:hAnsiTheme="minorHAnsi" w:cstheme="minorHAnsi"/>
          <w:b/>
          <w:bCs w:val="0"/>
          <w:sz w:val="20"/>
          <w:szCs w:val="20"/>
        </w:rPr>
      </w:pPr>
      <w:r w:rsidRPr="009C21A6">
        <w:rPr>
          <w:rFonts w:asciiTheme="minorHAnsi" w:hAnsiTheme="minorHAnsi" w:cstheme="minorHAnsi"/>
          <w:b/>
          <w:sz w:val="20"/>
          <w:szCs w:val="20"/>
          <w:highlight w:val="yellow"/>
        </w:rPr>
        <w:t xml:space="preserve">**All parking fees incurred are payable by the couple </w:t>
      </w:r>
    </w:p>
    <w:p w14:paraId="2D7BC5CB" w14:textId="77777777" w:rsidR="00A6142A" w:rsidRPr="009C21A6" w:rsidRDefault="00A6142A" w:rsidP="00A6142A">
      <w:pPr>
        <w:jc w:val="center"/>
        <w:rPr>
          <w:rFonts w:asciiTheme="minorHAnsi" w:hAnsiTheme="minorHAnsi" w:cstheme="minorHAnsi"/>
          <w:b/>
          <w:bCs w:val="0"/>
          <w:sz w:val="16"/>
          <w:szCs w:val="16"/>
        </w:rPr>
      </w:pPr>
    </w:p>
    <w:p w14:paraId="005FCD13" w14:textId="77777777" w:rsidR="00A6142A" w:rsidRPr="009C21A6" w:rsidRDefault="00A6142A" w:rsidP="00A6142A">
      <w:pPr>
        <w:jc w:val="center"/>
        <w:rPr>
          <w:rFonts w:asciiTheme="minorHAnsi" w:hAnsiTheme="minorHAnsi" w:cstheme="minorHAnsi"/>
          <w:sz w:val="16"/>
        </w:rPr>
      </w:pPr>
    </w:p>
    <w:p w14:paraId="764AFA96" w14:textId="77777777" w:rsidR="00A6142A" w:rsidRPr="009C21A6" w:rsidRDefault="00A6142A" w:rsidP="00A6142A">
      <w:pPr>
        <w:jc w:val="center"/>
        <w:rPr>
          <w:rFonts w:asciiTheme="minorHAnsi" w:hAnsiTheme="minorHAnsi" w:cstheme="minorHAnsi"/>
          <w:b/>
          <w:bCs w:val="0"/>
          <w:highlight w:val="yellow"/>
          <w:u w:val="single"/>
        </w:rPr>
      </w:pPr>
      <w:r w:rsidRPr="009C21A6">
        <w:rPr>
          <w:rFonts w:asciiTheme="minorHAnsi" w:hAnsiTheme="minorHAnsi" w:cstheme="minorHAnsi"/>
          <w:b/>
          <w:highlight w:val="yellow"/>
          <w:u w:val="single"/>
        </w:rPr>
        <w:t>Definition of Terms</w:t>
      </w:r>
    </w:p>
    <w:p w14:paraId="7A77E129" w14:textId="1ED4B985" w:rsidR="00A6142A" w:rsidRPr="009C21A6" w:rsidRDefault="00A6142A" w:rsidP="00A6142A">
      <w:pPr>
        <w:pStyle w:val="BodyText2"/>
        <w:ind w:left="360"/>
        <w:jc w:val="left"/>
        <w:rPr>
          <w:rFonts w:asciiTheme="minorHAnsi" w:hAnsiTheme="minorHAnsi" w:cstheme="minorHAnsi"/>
          <w:b w:val="0"/>
          <w:iCs/>
          <w:sz w:val="22"/>
          <w:szCs w:val="22"/>
        </w:rPr>
      </w:pPr>
      <w:r w:rsidRPr="00B20861">
        <w:rPr>
          <w:rFonts w:asciiTheme="minorHAnsi" w:hAnsiTheme="minorHAnsi" w:cstheme="minorHAnsi"/>
          <w:sz w:val="22"/>
          <w:szCs w:val="22"/>
        </w:rPr>
        <w:t>ELOPEMENT/LEGAL CEREMONY</w:t>
      </w:r>
      <w:r w:rsidRPr="00B20861">
        <w:rPr>
          <w:rFonts w:asciiTheme="minorHAnsi" w:hAnsiTheme="minorHAnsi" w:cstheme="minorHAnsi"/>
          <w:b w:val="0"/>
          <w:bCs w:val="0"/>
          <w:sz w:val="22"/>
          <w:szCs w:val="22"/>
        </w:rPr>
        <w:t>:  You, two witnesses, get your marriage license - and meet me at my house, your house, a park or at your hotel.  No in-person consultation except a brief phone or email discussion, no customization, traditional vows.</w:t>
      </w:r>
      <w:r w:rsidRPr="009C21A6">
        <w:rPr>
          <w:rFonts w:asciiTheme="minorHAnsi" w:hAnsiTheme="minorHAnsi" w:cstheme="minorHAnsi"/>
          <w:b w:val="0"/>
          <w:bCs w:val="0"/>
          <w:sz w:val="22"/>
          <w:szCs w:val="22"/>
        </w:rPr>
        <w:t xml:space="preserve"> </w:t>
      </w:r>
      <w:r w:rsidR="00112ACF" w:rsidRPr="00112ACF">
        <w:rPr>
          <w:rFonts w:asciiTheme="minorHAnsi" w:hAnsiTheme="minorHAnsi" w:cstheme="minorHAnsi"/>
          <w:sz w:val="22"/>
          <w:szCs w:val="22"/>
        </w:rPr>
        <w:t xml:space="preserve">Availability is restricted to </w:t>
      </w:r>
      <w:r w:rsidR="009833A9">
        <w:rPr>
          <w:rFonts w:asciiTheme="minorHAnsi" w:hAnsiTheme="minorHAnsi" w:cstheme="minorHAnsi"/>
          <w:sz w:val="22"/>
          <w:szCs w:val="22"/>
        </w:rPr>
        <w:t>Tuesday</w:t>
      </w:r>
      <w:r w:rsidR="00112ACF" w:rsidRPr="00112ACF">
        <w:rPr>
          <w:rFonts w:asciiTheme="minorHAnsi" w:hAnsiTheme="minorHAnsi" w:cstheme="minorHAnsi"/>
          <w:sz w:val="22"/>
          <w:szCs w:val="22"/>
        </w:rPr>
        <w:t xml:space="preserve"> </w:t>
      </w:r>
      <w:r w:rsidR="00112ACF">
        <w:rPr>
          <w:rFonts w:asciiTheme="minorHAnsi" w:hAnsiTheme="minorHAnsi" w:cstheme="minorHAnsi"/>
          <w:sz w:val="22"/>
          <w:szCs w:val="22"/>
        </w:rPr>
        <w:t>-</w:t>
      </w:r>
      <w:r w:rsidR="00112ACF" w:rsidRPr="00112ACF">
        <w:rPr>
          <w:rFonts w:asciiTheme="minorHAnsi" w:hAnsiTheme="minorHAnsi" w:cstheme="minorHAnsi"/>
          <w:sz w:val="22"/>
          <w:szCs w:val="22"/>
        </w:rPr>
        <w:t xml:space="preserve"> Thursday, or before 2:00 PM on </w:t>
      </w:r>
      <w:proofErr w:type="gramStart"/>
      <w:r w:rsidR="00112ACF" w:rsidRPr="00112ACF">
        <w:rPr>
          <w:rFonts w:asciiTheme="minorHAnsi" w:hAnsiTheme="minorHAnsi" w:cstheme="minorHAnsi"/>
          <w:sz w:val="22"/>
          <w:szCs w:val="22"/>
        </w:rPr>
        <w:t>weekends</w:t>
      </w:r>
      <w:proofErr w:type="gramEnd"/>
      <w:r w:rsidRPr="009C21A6">
        <w:rPr>
          <w:rFonts w:asciiTheme="minorHAnsi" w:hAnsiTheme="minorHAnsi" w:cstheme="minorHAnsi"/>
          <w:b w:val="0"/>
          <w:iCs/>
          <w:sz w:val="22"/>
          <w:szCs w:val="22"/>
        </w:rPr>
        <w:t xml:space="preserve"> </w:t>
      </w:r>
    </w:p>
    <w:p w14:paraId="564615AE" w14:textId="77777777" w:rsidR="009C42B2" w:rsidRDefault="009C42B2" w:rsidP="00A6142A">
      <w:pPr>
        <w:pStyle w:val="BodyText2"/>
        <w:ind w:left="360"/>
        <w:rPr>
          <w:rFonts w:asciiTheme="minorHAnsi" w:hAnsiTheme="minorHAnsi" w:cstheme="minorHAnsi"/>
          <w:sz w:val="22"/>
          <w:szCs w:val="22"/>
        </w:rPr>
      </w:pPr>
    </w:p>
    <w:p w14:paraId="6405E877" w14:textId="75A85808" w:rsidR="00A6142A" w:rsidRPr="009C21A6" w:rsidRDefault="00A6142A" w:rsidP="00A6142A">
      <w:pPr>
        <w:pStyle w:val="BodyText2"/>
        <w:ind w:left="360"/>
        <w:rPr>
          <w:rFonts w:asciiTheme="minorHAnsi" w:hAnsiTheme="minorHAnsi" w:cstheme="minorHAnsi"/>
          <w:sz w:val="22"/>
          <w:szCs w:val="22"/>
        </w:rPr>
      </w:pPr>
      <w:r w:rsidRPr="009C21A6">
        <w:rPr>
          <w:rFonts w:asciiTheme="minorHAnsi" w:hAnsiTheme="minorHAnsi" w:cstheme="minorHAnsi"/>
          <w:sz w:val="22"/>
          <w:szCs w:val="22"/>
        </w:rPr>
        <w:t xml:space="preserve">The following include one consultation, draft approval, and filing </w:t>
      </w:r>
      <w:r w:rsidR="00607998">
        <w:rPr>
          <w:rFonts w:asciiTheme="minorHAnsi" w:hAnsiTheme="minorHAnsi" w:cstheme="minorHAnsi"/>
          <w:sz w:val="22"/>
          <w:szCs w:val="22"/>
        </w:rPr>
        <w:t>the marriage license</w:t>
      </w:r>
      <w:r w:rsidRPr="009C21A6">
        <w:rPr>
          <w:rFonts w:asciiTheme="minorHAnsi" w:hAnsiTheme="minorHAnsi" w:cstheme="minorHAnsi"/>
          <w:sz w:val="22"/>
          <w:szCs w:val="22"/>
        </w:rPr>
        <w:t>:</w:t>
      </w:r>
    </w:p>
    <w:p w14:paraId="51B3FFC3" w14:textId="77777777" w:rsidR="00A6142A" w:rsidRPr="009C21A6" w:rsidRDefault="00A6142A" w:rsidP="00A6142A">
      <w:pPr>
        <w:pStyle w:val="BodyText2"/>
        <w:ind w:left="360"/>
        <w:jc w:val="left"/>
        <w:rPr>
          <w:rFonts w:asciiTheme="minorHAnsi" w:hAnsiTheme="minorHAnsi" w:cstheme="minorHAnsi"/>
          <w:b w:val="0"/>
          <w:bCs w:val="0"/>
          <w:sz w:val="22"/>
          <w:szCs w:val="22"/>
        </w:rPr>
      </w:pPr>
    </w:p>
    <w:p w14:paraId="0167B037" w14:textId="3C11D8D5" w:rsidR="00A6142A" w:rsidRPr="009C21A6" w:rsidRDefault="00A6142A" w:rsidP="00A6142A">
      <w:pPr>
        <w:pStyle w:val="BodyText2"/>
        <w:ind w:left="360"/>
        <w:jc w:val="left"/>
        <w:rPr>
          <w:rFonts w:asciiTheme="minorHAnsi" w:hAnsiTheme="minorHAnsi" w:cstheme="minorHAnsi"/>
          <w:b w:val="0"/>
          <w:bCs w:val="0"/>
          <w:sz w:val="22"/>
          <w:szCs w:val="22"/>
        </w:rPr>
      </w:pPr>
      <w:r w:rsidRPr="00214983">
        <w:rPr>
          <w:rFonts w:asciiTheme="minorHAnsi" w:hAnsiTheme="minorHAnsi" w:cstheme="minorHAnsi"/>
          <w:sz w:val="24"/>
          <w:szCs w:val="24"/>
        </w:rPr>
        <w:t>SIMPLE Ceremony</w:t>
      </w:r>
      <w:r w:rsidRPr="00214983">
        <w:rPr>
          <w:rFonts w:asciiTheme="minorHAnsi" w:hAnsiTheme="minorHAnsi" w:cstheme="minorHAnsi"/>
          <w:b w:val="0"/>
          <w:bCs w:val="0"/>
          <w:sz w:val="22"/>
          <w:szCs w:val="22"/>
        </w:rPr>
        <w:t xml:space="preserve"> - Normally runs about</w:t>
      </w:r>
      <w:r w:rsidR="00AD7BD6" w:rsidRPr="00214983">
        <w:rPr>
          <w:rFonts w:asciiTheme="minorHAnsi" w:hAnsiTheme="minorHAnsi" w:cstheme="minorHAnsi"/>
          <w:b w:val="0"/>
          <w:bCs w:val="0"/>
          <w:sz w:val="22"/>
          <w:szCs w:val="22"/>
        </w:rPr>
        <w:t xml:space="preserve"> </w:t>
      </w:r>
      <w:r w:rsidRPr="00214983">
        <w:rPr>
          <w:rFonts w:asciiTheme="minorHAnsi" w:hAnsiTheme="minorHAnsi" w:cstheme="minorHAnsi"/>
          <w:b w:val="0"/>
          <w:bCs w:val="0"/>
          <w:sz w:val="22"/>
          <w:szCs w:val="22"/>
        </w:rPr>
        <w:t>20 minutes; choose from a selection of vow ideas and type of ceremony.</w:t>
      </w:r>
      <w:r w:rsidRPr="009C21A6">
        <w:rPr>
          <w:rFonts w:asciiTheme="minorHAnsi" w:hAnsiTheme="minorHAnsi" w:cstheme="minorHAnsi"/>
          <w:b w:val="0"/>
          <w:bCs w:val="0"/>
          <w:sz w:val="22"/>
          <w:szCs w:val="22"/>
        </w:rPr>
        <w:t xml:space="preserve">  </w:t>
      </w:r>
    </w:p>
    <w:p w14:paraId="01DFCF54" w14:textId="77777777" w:rsidR="00A6142A" w:rsidRPr="009C21A6" w:rsidRDefault="00A6142A" w:rsidP="00A6142A">
      <w:pPr>
        <w:pStyle w:val="BodyText2"/>
        <w:ind w:left="360"/>
        <w:jc w:val="left"/>
        <w:rPr>
          <w:rFonts w:asciiTheme="minorHAnsi" w:hAnsiTheme="minorHAnsi" w:cstheme="minorHAnsi"/>
          <w:b w:val="0"/>
          <w:iCs/>
          <w:sz w:val="22"/>
          <w:szCs w:val="22"/>
        </w:rPr>
      </w:pPr>
    </w:p>
    <w:p w14:paraId="0221767A" w14:textId="41759343" w:rsidR="00A6142A" w:rsidRPr="009C21A6" w:rsidRDefault="00A6142A" w:rsidP="00A6142A">
      <w:pPr>
        <w:ind w:left="360"/>
        <w:rPr>
          <w:rFonts w:asciiTheme="minorHAnsi" w:hAnsiTheme="minorHAnsi" w:cstheme="minorHAnsi"/>
          <w:sz w:val="22"/>
          <w:szCs w:val="22"/>
        </w:rPr>
      </w:pPr>
      <w:r w:rsidRPr="00542F2F">
        <w:rPr>
          <w:rFonts w:asciiTheme="minorHAnsi" w:hAnsiTheme="minorHAnsi" w:cstheme="minorHAnsi"/>
          <w:b/>
        </w:rPr>
        <w:t>CUSTOMIZED Ceremony</w:t>
      </w:r>
      <w:r w:rsidRPr="00542F2F">
        <w:rPr>
          <w:rFonts w:asciiTheme="minorHAnsi" w:hAnsiTheme="minorHAnsi" w:cstheme="minorHAnsi"/>
        </w:rPr>
        <w:t>:</w:t>
      </w:r>
      <w:r w:rsidRPr="00A66E99">
        <w:rPr>
          <w:rFonts w:asciiTheme="minorHAnsi" w:hAnsiTheme="minorHAnsi" w:cstheme="minorHAnsi"/>
        </w:rPr>
        <w:t xml:space="preserve"> </w:t>
      </w:r>
      <w:r w:rsidRPr="0027421E">
        <w:rPr>
          <w:rFonts w:asciiTheme="minorHAnsi" w:hAnsiTheme="minorHAnsi" w:cstheme="minorHAnsi"/>
          <w:sz w:val="22"/>
          <w:szCs w:val="22"/>
        </w:rPr>
        <w:t>Add rituals, (</w:t>
      </w:r>
      <w:proofErr w:type="gramStart"/>
      <w:r w:rsidRPr="0027421E">
        <w:rPr>
          <w:rFonts w:asciiTheme="minorHAnsi" w:hAnsiTheme="minorHAnsi" w:cstheme="minorHAnsi"/>
          <w:sz w:val="22"/>
          <w:szCs w:val="22"/>
        </w:rPr>
        <w:t>i.e.</w:t>
      </w:r>
      <w:proofErr w:type="gramEnd"/>
      <w:r w:rsidRPr="0027421E">
        <w:rPr>
          <w:rFonts w:asciiTheme="minorHAnsi" w:hAnsiTheme="minorHAnsi" w:cstheme="minorHAnsi"/>
          <w:sz w:val="22"/>
          <w:szCs w:val="22"/>
        </w:rPr>
        <w:t xml:space="preserve"> </w:t>
      </w:r>
      <w:r w:rsidR="00DB0DE2" w:rsidRPr="0027421E">
        <w:rPr>
          <w:rFonts w:asciiTheme="minorHAnsi" w:hAnsiTheme="minorHAnsi" w:cstheme="minorHAnsi"/>
          <w:sz w:val="22"/>
          <w:szCs w:val="22"/>
        </w:rPr>
        <w:t xml:space="preserve">Interfaith, </w:t>
      </w:r>
      <w:r w:rsidRPr="0027421E">
        <w:rPr>
          <w:rFonts w:asciiTheme="minorHAnsi" w:hAnsiTheme="minorHAnsi" w:cstheme="minorHAnsi"/>
          <w:sz w:val="22"/>
          <w:szCs w:val="22"/>
        </w:rPr>
        <w:t>candles, sand ceremony…), readings and other special elements that we discuss to make your ceremony more personal. Normally n</w:t>
      </w:r>
      <w:r w:rsidRPr="0027421E">
        <w:rPr>
          <w:rFonts w:asciiTheme="minorHAnsi" w:hAnsiTheme="minorHAnsi" w:cstheme="minorHAnsi"/>
          <w:sz w:val="20"/>
          <w:szCs w:val="20"/>
        </w:rPr>
        <w:t>o longer than 30 min.</w:t>
      </w:r>
    </w:p>
    <w:p w14:paraId="58CAE4B2" w14:textId="77777777" w:rsidR="00A6142A" w:rsidRPr="009C21A6" w:rsidRDefault="00A6142A" w:rsidP="00A6142A">
      <w:pPr>
        <w:pStyle w:val="BodyText2"/>
        <w:ind w:left="360"/>
        <w:jc w:val="left"/>
        <w:rPr>
          <w:rFonts w:asciiTheme="minorHAnsi" w:hAnsiTheme="minorHAnsi" w:cstheme="minorHAnsi"/>
          <w:b w:val="0"/>
          <w:iCs/>
          <w:sz w:val="22"/>
          <w:szCs w:val="22"/>
        </w:rPr>
      </w:pPr>
    </w:p>
    <w:p w14:paraId="5609D2EE" w14:textId="77777777" w:rsidR="00CF5F86" w:rsidRDefault="00A6142A" w:rsidP="00A6142A">
      <w:pPr>
        <w:pStyle w:val="BodyText2"/>
        <w:ind w:left="360"/>
        <w:jc w:val="left"/>
        <w:rPr>
          <w:rFonts w:asciiTheme="minorHAnsi" w:hAnsiTheme="minorHAnsi" w:cstheme="minorHAnsi"/>
          <w:b w:val="0"/>
          <w:bCs w:val="0"/>
          <w:sz w:val="22"/>
          <w:szCs w:val="22"/>
        </w:rPr>
      </w:pPr>
      <w:r w:rsidRPr="00542F2F">
        <w:rPr>
          <w:rFonts w:asciiTheme="minorHAnsi" w:hAnsiTheme="minorHAnsi" w:cstheme="minorHAnsi"/>
          <w:sz w:val="24"/>
          <w:szCs w:val="24"/>
        </w:rPr>
        <w:t xml:space="preserve">REHEARSAL Attendance: </w:t>
      </w:r>
      <w:r w:rsidR="003E6FE2" w:rsidRPr="003E6FE2">
        <w:rPr>
          <w:rFonts w:asciiTheme="minorHAnsi" w:hAnsiTheme="minorHAnsi" w:cstheme="minorHAnsi"/>
          <w:b w:val="0"/>
          <w:bCs w:val="0"/>
          <w:sz w:val="22"/>
          <w:szCs w:val="22"/>
        </w:rPr>
        <w:t xml:space="preserve">Rehearsals focus on processional/recessional flow and are managed by your planner/director; therefore, my attendance is not required. Should you request my presence, an additional fee will apply, contingent upon my availability, which excludes rehearsals after </w:t>
      </w:r>
      <w:proofErr w:type="spellStart"/>
      <w:r w:rsidR="003E6FE2" w:rsidRPr="003E6FE2">
        <w:rPr>
          <w:rFonts w:asciiTheme="minorHAnsi" w:hAnsiTheme="minorHAnsi" w:cstheme="minorHAnsi"/>
          <w:b w:val="0"/>
          <w:bCs w:val="0"/>
          <w:sz w:val="22"/>
          <w:szCs w:val="22"/>
        </w:rPr>
        <w:t>2pm</w:t>
      </w:r>
      <w:proofErr w:type="spellEnd"/>
      <w:r w:rsidR="003E6FE2" w:rsidRPr="003E6FE2">
        <w:rPr>
          <w:rFonts w:asciiTheme="minorHAnsi" w:hAnsiTheme="minorHAnsi" w:cstheme="minorHAnsi"/>
          <w:b w:val="0"/>
          <w:bCs w:val="0"/>
          <w:sz w:val="22"/>
          <w:szCs w:val="22"/>
        </w:rPr>
        <w:t xml:space="preserve"> on Fridays </w:t>
      </w:r>
      <w:r w:rsidR="00CF5F86">
        <w:rPr>
          <w:rFonts w:asciiTheme="minorHAnsi" w:hAnsiTheme="minorHAnsi" w:cstheme="minorHAnsi"/>
          <w:b w:val="0"/>
          <w:bCs w:val="0"/>
          <w:sz w:val="22"/>
          <w:szCs w:val="22"/>
        </w:rPr>
        <w:t>or anytime on Weekends.</w:t>
      </w:r>
      <w:r w:rsidR="003E6FE2" w:rsidRPr="003E6FE2">
        <w:rPr>
          <w:rFonts w:asciiTheme="minorHAnsi" w:hAnsiTheme="minorHAnsi" w:cstheme="minorHAnsi"/>
          <w:b w:val="0"/>
          <w:bCs w:val="0"/>
          <w:sz w:val="22"/>
          <w:szCs w:val="22"/>
        </w:rPr>
        <w:t xml:space="preserve"> </w:t>
      </w:r>
    </w:p>
    <w:p w14:paraId="2D8B7511" w14:textId="77777777" w:rsidR="00CF5F86" w:rsidRDefault="00CF5F86" w:rsidP="00A6142A">
      <w:pPr>
        <w:pStyle w:val="BodyText2"/>
        <w:ind w:left="360"/>
        <w:jc w:val="left"/>
        <w:rPr>
          <w:rFonts w:asciiTheme="minorHAnsi" w:hAnsiTheme="minorHAnsi" w:cstheme="minorHAnsi"/>
          <w:b w:val="0"/>
          <w:bCs w:val="0"/>
          <w:sz w:val="22"/>
          <w:szCs w:val="22"/>
        </w:rPr>
      </w:pPr>
    </w:p>
    <w:p w14:paraId="0EA5E6FC" w14:textId="51EDDEDC" w:rsidR="00A6142A" w:rsidRPr="009C21A6" w:rsidRDefault="003E6FE2" w:rsidP="00A6142A">
      <w:pPr>
        <w:pStyle w:val="BodyText2"/>
        <w:ind w:left="360"/>
        <w:jc w:val="left"/>
        <w:rPr>
          <w:rFonts w:asciiTheme="minorHAnsi" w:hAnsiTheme="minorHAnsi" w:cstheme="minorHAnsi"/>
          <w:b w:val="0"/>
          <w:bCs w:val="0"/>
          <w:sz w:val="22"/>
          <w:szCs w:val="22"/>
        </w:rPr>
      </w:pPr>
      <w:r w:rsidRPr="003E6FE2">
        <w:rPr>
          <w:rFonts w:asciiTheme="minorHAnsi" w:hAnsiTheme="minorHAnsi" w:cstheme="minorHAnsi"/>
          <w:b w:val="0"/>
          <w:bCs w:val="0"/>
          <w:sz w:val="22"/>
          <w:szCs w:val="22"/>
        </w:rPr>
        <w:t>Recommendations for experienced wedding directors are available upon request</w:t>
      </w:r>
      <w:r>
        <w:rPr>
          <w:rFonts w:asciiTheme="minorHAnsi" w:hAnsiTheme="minorHAnsi" w:cstheme="minorHAnsi"/>
          <w:b w:val="0"/>
          <w:bCs w:val="0"/>
          <w:sz w:val="22"/>
          <w:szCs w:val="22"/>
        </w:rPr>
        <w:t xml:space="preserve">. </w:t>
      </w:r>
      <w:r w:rsidR="00A6142A" w:rsidRPr="009C21A6">
        <w:rPr>
          <w:rFonts w:asciiTheme="minorHAnsi" w:hAnsiTheme="minorHAnsi" w:cstheme="minorHAnsi"/>
          <w:b w:val="0"/>
          <w:bCs w:val="0"/>
          <w:sz w:val="22"/>
          <w:szCs w:val="22"/>
        </w:rPr>
        <w:t>I also have an extensive referral list for your other vendor needs.</w:t>
      </w:r>
    </w:p>
    <w:p w14:paraId="0D9B08EC" w14:textId="77777777" w:rsidR="00A6142A" w:rsidRPr="009C21A6" w:rsidRDefault="00A6142A" w:rsidP="00A6142A">
      <w:pPr>
        <w:rPr>
          <w:rFonts w:asciiTheme="minorHAnsi" w:hAnsiTheme="minorHAnsi" w:cstheme="minorHAnsi"/>
          <w:b/>
          <w:bCs w:val="0"/>
          <w:sz w:val="32"/>
          <w:szCs w:val="32"/>
        </w:rPr>
      </w:pPr>
      <w:r w:rsidRPr="009C21A6">
        <w:rPr>
          <w:rFonts w:asciiTheme="minorHAnsi" w:hAnsiTheme="minorHAnsi" w:cstheme="minorHAnsi"/>
          <w:b/>
          <w:i/>
          <w:iCs/>
          <w:sz w:val="32"/>
          <w:szCs w:val="32"/>
        </w:rPr>
        <w:br w:type="page"/>
      </w:r>
    </w:p>
    <w:p w14:paraId="0FB20221" w14:textId="77777777" w:rsidR="00A6142A" w:rsidRPr="009C21A6" w:rsidRDefault="00A6142A" w:rsidP="00A6142A">
      <w:pPr>
        <w:pStyle w:val="Title"/>
        <w:tabs>
          <w:tab w:val="left" w:pos="720"/>
        </w:tabs>
        <w:rPr>
          <w:rFonts w:asciiTheme="minorHAnsi" w:hAnsiTheme="minorHAnsi" w:cstheme="minorHAnsi"/>
          <w:b w:val="0"/>
          <w:bCs w:val="0"/>
          <w:i/>
          <w:iCs w:val="0"/>
          <w:sz w:val="32"/>
          <w:szCs w:val="32"/>
        </w:rPr>
      </w:pPr>
      <w:r w:rsidRPr="009C21A6">
        <w:rPr>
          <w:rFonts w:asciiTheme="minorHAnsi" w:hAnsiTheme="minorHAnsi" w:cstheme="minorHAnsi"/>
          <w:iCs w:val="0"/>
          <w:sz w:val="32"/>
          <w:szCs w:val="32"/>
        </w:rPr>
        <w:lastRenderedPageBreak/>
        <w:t>Reverend Rebecca A. Nagy Ministries</w:t>
      </w:r>
    </w:p>
    <w:p w14:paraId="3B086EE6" w14:textId="77777777" w:rsidR="00A6142A" w:rsidRPr="009C21A6" w:rsidRDefault="00A6142A" w:rsidP="00A6142A">
      <w:pPr>
        <w:tabs>
          <w:tab w:val="left" w:pos="543"/>
          <w:tab w:val="center" w:pos="5310"/>
        </w:tabs>
        <w:rPr>
          <w:rFonts w:asciiTheme="minorHAnsi" w:hAnsiTheme="minorHAnsi" w:cstheme="minorHAnsi"/>
          <w:sz w:val="20"/>
          <w:szCs w:val="20"/>
        </w:rPr>
      </w:pPr>
      <w:r w:rsidRPr="009C21A6">
        <w:rPr>
          <w:rFonts w:asciiTheme="minorHAnsi" w:hAnsiTheme="minorHAnsi" w:cstheme="minorHAnsi"/>
          <w:i/>
          <w:iCs/>
        </w:rPr>
        <w:tab/>
      </w:r>
      <w:r w:rsidRPr="009C21A6">
        <w:rPr>
          <w:rFonts w:asciiTheme="minorHAnsi" w:hAnsiTheme="minorHAnsi" w:cstheme="minorHAnsi"/>
          <w:i/>
          <w:iCs/>
        </w:rPr>
        <w:tab/>
      </w:r>
      <w:hyperlink r:id="rId8" w:history="1">
        <w:r w:rsidRPr="009C21A6">
          <w:rPr>
            <w:rStyle w:val="Hyperlink"/>
            <w:rFonts w:asciiTheme="minorHAnsi" w:hAnsiTheme="minorHAnsi" w:cstheme="minorHAnsi"/>
            <w:i/>
            <w:iCs/>
            <w:sz w:val="20"/>
            <w:szCs w:val="20"/>
          </w:rPr>
          <w:t>http://www.acharlotteweddingminister.com</w:t>
        </w:r>
      </w:hyperlink>
    </w:p>
    <w:p w14:paraId="4D934F43" w14:textId="77777777" w:rsidR="00A6142A" w:rsidRPr="009C21A6" w:rsidRDefault="00A6142A" w:rsidP="00A6142A">
      <w:pPr>
        <w:tabs>
          <w:tab w:val="left" w:pos="543"/>
          <w:tab w:val="center" w:pos="5310"/>
        </w:tabs>
        <w:rPr>
          <w:rFonts w:asciiTheme="minorHAnsi" w:hAnsiTheme="minorHAnsi" w:cstheme="minorHAnsi"/>
          <w:i/>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6"/>
        <w:gridCol w:w="2635"/>
        <w:gridCol w:w="3304"/>
        <w:gridCol w:w="1170"/>
        <w:gridCol w:w="2605"/>
      </w:tblGrid>
      <w:tr w:rsidR="008B1C46" w14:paraId="18025DA7" w14:textId="77777777" w:rsidTr="008B1C46">
        <w:tc>
          <w:tcPr>
            <w:tcW w:w="896" w:type="dxa"/>
          </w:tcPr>
          <w:p w14:paraId="20508366" w14:textId="4DAB6414" w:rsidR="008B1C46" w:rsidRDefault="008B1C46" w:rsidP="00A6142A">
            <w:pPr>
              <w:rPr>
                <w:rFonts w:asciiTheme="minorHAnsi" w:hAnsiTheme="minorHAnsi" w:cstheme="minorHAnsi"/>
                <w:b/>
              </w:rPr>
            </w:pPr>
            <w:r>
              <w:rPr>
                <w:rFonts w:asciiTheme="minorHAnsi" w:hAnsiTheme="minorHAnsi" w:cstheme="minorHAnsi"/>
                <w:b/>
              </w:rPr>
              <w:t>STATE:</w:t>
            </w:r>
          </w:p>
        </w:tc>
        <w:tc>
          <w:tcPr>
            <w:tcW w:w="2635" w:type="dxa"/>
            <w:tcBorders>
              <w:bottom w:val="single" w:sz="4" w:space="0" w:color="auto"/>
            </w:tcBorders>
          </w:tcPr>
          <w:p w14:paraId="283A156F" w14:textId="31D7FA33" w:rsidR="008B1C46" w:rsidRDefault="00F079F8" w:rsidP="00A6142A">
            <w:pPr>
              <w:rPr>
                <w:rFonts w:asciiTheme="minorHAnsi" w:hAnsiTheme="minorHAnsi" w:cstheme="minorHAnsi"/>
                <w:b/>
              </w:rPr>
            </w:pPr>
            <w:r>
              <w:rPr>
                <w:rFonts w:asciiTheme="minorHAnsi" w:hAnsiTheme="minorHAnsi" w:cstheme="minorHAnsi"/>
                <w:b/>
              </w:rPr>
              <w:t xml:space="preserve">   </w:t>
            </w:r>
          </w:p>
        </w:tc>
        <w:tc>
          <w:tcPr>
            <w:tcW w:w="3304" w:type="dxa"/>
          </w:tcPr>
          <w:p w14:paraId="575506AF" w14:textId="77777777" w:rsidR="008B1C46" w:rsidRDefault="008B1C46" w:rsidP="00A6142A">
            <w:pPr>
              <w:rPr>
                <w:rFonts w:asciiTheme="minorHAnsi" w:hAnsiTheme="minorHAnsi" w:cstheme="minorHAnsi"/>
                <w:b/>
              </w:rPr>
            </w:pPr>
          </w:p>
        </w:tc>
        <w:tc>
          <w:tcPr>
            <w:tcW w:w="1170" w:type="dxa"/>
          </w:tcPr>
          <w:p w14:paraId="36913F22" w14:textId="77777777" w:rsidR="008B1C46" w:rsidRDefault="008B1C46" w:rsidP="00A6142A">
            <w:pPr>
              <w:rPr>
                <w:rFonts w:asciiTheme="minorHAnsi" w:hAnsiTheme="minorHAnsi" w:cstheme="minorHAnsi"/>
                <w:b/>
              </w:rPr>
            </w:pPr>
            <w:r>
              <w:rPr>
                <w:rFonts w:asciiTheme="minorHAnsi" w:hAnsiTheme="minorHAnsi" w:cstheme="minorHAnsi"/>
                <w:b/>
              </w:rPr>
              <w:t>COUNTY:</w:t>
            </w:r>
          </w:p>
        </w:tc>
        <w:tc>
          <w:tcPr>
            <w:tcW w:w="2605" w:type="dxa"/>
            <w:tcBorders>
              <w:bottom w:val="single" w:sz="4" w:space="0" w:color="auto"/>
            </w:tcBorders>
          </w:tcPr>
          <w:p w14:paraId="73EE4CB9" w14:textId="45A6389D" w:rsidR="008B1C46" w:rsidRDefault="008B1C46" w:rsidP="00A6142A">
            <w:pPr>
              <w:rPr>
                <w:rFonts w:asciiTheme="minorHAnsi" w:hAnsiTheme="minorHAnsi" w:cstheme="minorHAnsi"/>
                <w:b/>
              </w:rPr>
            </w:pPr>
          </w:p>
        </w:tc>
      </w:tr>
    </w:tbl>
    <w:p w14:paraId="59C4E749" w14:textId="77777777" w:rsidR="008B1C46" w:rsidRDefault="008B1C46" w:rsidP="00A6142A">
      <w:pPr>
        <w:rPr>
          <w:rFonts w:asciiTheme="minorHAnsi" w:hAnsiTheme="minorHAnsi" w:cstheme="minorHAnsi"/>
          <w:b/>
        </w:rPr>
      </w:pPr>
    </w:p>
    <w:p w14:paraId="275491C9" w14:textId="6F9B8991" w:rsidR="00A6142A" w:rsidRPr="008B1C46" w:rsidRDefault="00A6142A" w:rsidP="008B1C46">
      <w:pPr>
        <w:jc w:val="center"/>
        <w:rPr>
          <w:rFonts w:asciiTheme="minorHAnsi" w:hAnsiTheme="minorHAnsi" w:cstheme="minorHAnsi"/>
          <w:b/>
          <w:bCs w:val="0"/>
          <w:sz w:val="32"/>
          <w:szCs w:val="32"/>
        </w:rPr>
      </w:pPr>
      <w:r w:rsidRPr="008B1C46">
        <w:rPr>
          <w:rFonts w:asciiTheme="minorHAnsi" w:hAnsiTheme="minorHAnsi" w:cstheme="minorHAnsi"/>
          <w:b/>
          <w:sz w:val="32"/>
          <w:szCs w:val="32"/>
          <w:u w:val="single"/>
        </w:rPr>
        <w:t>CONTRACT</w:t>
      </w:r>
    </w:p>
    <w:p w14:paraId="72699AB1" w14:textId="77777777" w:rsidR="00A6142A" w:rsidRPr="009C21A6" w:rsidRDefault="00A6142A" w:rsidP="00A6142A">
      <w:pPr>
        <w:rPr>
          <w:rFonts w:asciiTheme="minorHAnsi" w:hAnsiTheme="minorHAnsi" w:cstheme="minorHAnsi"/>
          <w:b/>
        </w:rPr>
      </w:pPr>
    </w:p>
    <w:p w14:paraId="58606DDD" w14:textId="5A815076" w:rsidR="00A6142A" w:rsidRPr="001172CA" w:rsidRDefault="00A6142A" w:rsidP="00A6142A">
      <w:pPr>
        <w:jc w:val="center"/>
        <w:rPr>
          <w:rFonts w:asciiTheme="minorHAnsi" w:hAnsiTheme="minorHAnsi" w:cstheme="minorHAnsi"/>
          <w:bCs w:val="0"/>
          <w:sz w:val="22"/>
          <w:szCs w:val="22"/>
        </w:rPr>
      </w:pPr>
      <w:r w:rsidRPr="001172CA">
        <w:rPr>
          <w:rFonts w:asciiTheme="minorHAnsi" w:hAnsiTheme="minorHAnsi" w:cstheme="minorHAnsi"/>
          <w:bCs w:val="0"/>
          <w:sz w:val="22"/>
          <w:szCs w:val="22"/>
        </w:rPr>
        <w:t xml:space="preserve">This agreement is made this </w:t>
      </w:r>
      <w:r w:rsidR="00680779">
        <w:rPr>
          <w:rFonts w:asciiTheme="minorHAnsi" w:hAnsiTheme="minorHAnsi" w:cstheme="minorHAnsi"/>
          <w:bCs w:val="0"/>
          <w:sz w:val="22"/>
          <w:szCs w:val="22"/>
          <w:u w:val="single"/>
        </w:rPr>
        <w:t xml:space="preserve"> </w:t>
      </w:r>
      <w:r w:rsidR="00926B85">
        <w:rPr>
          <w:rFonts w:asciiTheme="minorHAnsi" w:hAnsiTheme="minorHAnsi" w:cstheme="minorHAnsi"/>
          <w:bCs w:val="0"/>
          <w:sz w:val="22"/>
          <w:szCs w:val="22"/>
          <w:u w:val="single"/>
        </w:rPr>
        <w:t xml:space="preserve"> </w:t>
      </w:r>
      <w:r w:rsidRPr="001172CA">
        <w:rPr>
          <w:rFonts w:asciiTheme="minorHAnsi" w:hAnsiTheme="minorHAnsi" w:cstheme="minorHAnsi"/>
          <w:bCs w:val="0"/>
          <w:sz w:val="22"/>
          <w:szCs w:val="22"/>
        </w:rPr>
        <w:t xml:space="preserve"> day </w:t>
      </w:r>
      <w:proofErr w:type="gramStart"/>
      <w:r w:rsidRPr="001172CA">
        <w:rPr>
          <w:rFonts w:asciiTheme="minorHAnsi" w:hAnsiTheme="minorHAnsi" w:cstheme="minorHAnsi"/>
          <w:bCs w:val="0"/>
          <w:sz w:val="22"/>
          <w:szCs w:val="22"/>
        </w:rPr>
        <w:t xml:space="preserve">of, </w:t>
      </w:r>
      <w:r w:rsidR="005873B5">
        <w:rPr>
          <w:rFonts w:asciiTheme="minorHAnsi" w:hAnsiTheme="minorHAnsi" w:cstheme="minorHAnsi"/>
          <w:b/>
          <w:u w:val="single"/>
        </w:rPr>
        <w:t xml:space="preserve"> </w:t>
      </w:r>
      <w:r w:rsidR="003847CD">
        <w:rPr>
          <w:rFonts w:asciiTheme="minorHAnsi" w:hAnsiTheme="minorHAnsi" w:cstheme="minorHAnsi"/>
          <w:b/>
          <w:u w:val="single"/>
        </w:rPr>
        <w:t>202</w:t>
      </w:r>
      <w:r w:rsidR="00926B85">
        <w:rPr>
          <w:rFonts w:asciiTheme="minorHAnsi" w:hAnsiTheme="minorHAnsi" w:cstheme="minorHAnsi"/>
          <w:b/>
          <w:u w:val="single"/>
        </w:rPr>
        <w:t>3</w:t>
      </w:r>
      <w:proofErr w:type="gramEnd"/>
      <w:r w:rsidR="00680779">
        <w:rPr>
          <w:rFonts w:asciiTheme="minorHAnsi" w:hAnsiTheme="minorHAnsi" w:cstheme="minorHAnsi"/>
          <w:b/>
          <w:u w:val="single"/>
        </w:rPr>
        <w:t xml:space="preserve">   </w:t>
      </w:r>
      <w:r w:rsidRPr="001172CA">
        <w:rPr>
          <w:rFonts w:asciiTheme="minorHAnsi" w:hAnsiTheme="minorHAnsi" w:cstheme="minorHAnsi"/>
          <w:bCs w:val="0"/>
          <w:sz w:val="22"/>
          <w:szCs w:val="22"/>
        </w:rPr>
        <w:t xml:space="preserve">by and between Reverend Rebecca A. Nagy (the minister); </w:t>
      </w:r>
    </w:p>
    <w:tbl>
      <w:tblPr>
        <w:tblStyle w:val="TableGrid"/>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720"/>
        <w:gridCol w:w="4950"/>
      </w:tblGrid>
      <w:tr w:rsidR="00555DC6" w:rsidRPr="00D37D56" w14:paraId="4B6BAD90" w14:textId="77777777" w:rsidTr="00555DC6">
        <w:trPr>
          <w:trHeight w:val="432"/>
        </w:trPr>
        <w:tc>
          <w:tcPr>
            <w:tcW w:w="4680" w:type="dxa"/>
            <w:tcBorders>
              <w:bottom w:val="single" w:sz="4" w:space="0" w:color="auto"/>
            </w:tcBorders>
            <w:vAlign w:val="center"/>
          </w:tcPr>
          <w:p w14:paraId="0F41ED71" w14:textId="2DF8A67F" w:rsidR="00555DC6" w:rsidRPr="00555DC6" w:rsidRDefault="00555DC6" w:rsidP="00A37068">
            <w:pPr>
              <w:jc w:val="center"/>
              <w:rPr>
                <w:rFonts w:asciiTheme="minorHAnsi" w:hAnsiTheme="minorHAnsi" w:cstheme="minorHAnsi"/>
                <w:b/>
                <w:bCs w:val="0"/>
                <w:sz w:val="28"/>
                <w:szCs w:val="28"/>
              </w:rPr>
            </w:pPr>
          </w:p>
        </w:tc>
        <w:tc>
          <w:tcPr>
            <w:tcW w:w="720" w:type="dxa"/>
            <w:vAlign w:val="center"/>
          </w:tcPr>
          <w:p w14:paraId="6F3ED287" w14:textId="55A76844" w:rsidR="00555DC6" w:rsidRPr="00555DC6" w:rsidRDefault="00555DC6" w:rsidP="00A37068">
            <w:pPr>
              <w:jc w:val="center"/>
              <w:rPr>
                <w:rFonts w:asciiTheme="minorHAnsi" w:hAnsiTheme="minorHAnsi" w:cstheme="minorHAnsi"/>
                <w:bCs w:val="0"/>
                <w:sz w:val="22"/>
                <w:szCs w:val="22"/>
              </w:rPr>
            </w:pPr>
            <w:r w:rsidRPr="00555DC6">
              <w:rPr>
                <w:rFonts w:asciiTheme="minorHAnsi" w:hAnsiTheme="minorHAnsi" w:cstheme="minorHAnsi"/>
                <w:bCs w:val="0"/>
                <w:sz w:val="22"/>
                <w:szCs w:val="22"/>
              </w:rPr>
              <w:t>and</w:t>
            </w:r>
          </w:p>
        </w:tc>
        <w:tc>
          <w:tcPr>
            <w:tcW w:w="4950" w:type="dxa"/>
            <w:tcBorders>
              <w:bottom w:val="single" w:sz="4" w:space="0" w:color="auto"/>
            </w:tcBorders>
            <w:vAlign w:val="center"/>
          </w:tcPr>
          <w:p w14:paraId="581F7F83" w14:textId="371811A1" w:rsidR="00555DC6" w:rsidRPr="00555DC6" w:rsidRDefault="00555DC6" w:rsidP="00020512">
            <w:pPr>
              <w:jc w:val="center"/>
              <w:rPr>
                <w:rFonts w:asciiTheme="minorHAnsi" w:hAnsiTheme="minorHAnsi" w:cstheme="minorHAnsi"/>
                <w:b/>
                <w:bCs w:val="0"/>
                <w:sz w:val="28"/>
                <w:szCs w:val="28"/>
              </w:rPr>
            </w:pPr>
          </w:p>
        </w:tc>
      </w:tr>
      <w:tr w:rsidR="00555DC6" w14:paraId="0F9BB8EA" w14:textId="77777777" w:rsidTr="00A37068">
        <w:trPr>
          <w:trHeight w:val="836"/>
        </w:trPr>
        <w:tc>
          <w:tcPr>
            <w:tcW w:w="4680" w:type="dxa"/>
            <w:tcBorders>
              <w:top w:val="single" w:sz="4" w:space="0" w:color="auto"/>
            </w:tcBorders>
          </w:tcPr>
          <w:p w14:paraId="7CEE5981" w14:textId="082AB173" w:rsidR="00555DC6" w:rsidRPr="00555DC6" w:rsidRDefault="00555DC6" w:rsidP="00A37068">
            <w:pPr>
              <w:rPr>
                <w:rFonts w:asciiTheme="minorHAnsi" w:hAnsiTheme="minorHAnsi" w:cstheme="minorHAnsi"/>
                <w:b/>
                <w:bCs w:val="0"/>
                <w:sz w:val="20"/>
                <w:szCs w:val="20"/>
              </w:rPr>
            </w:pPr>
            <w:r w:rsidRPr="00555DC6">
              <w:rPr>
                <w:rFonts w:asciiTheme="minorHAnsi" w:hAnsiTheme="minorHAnsi" w:cstheme="minorHAnsi"/>
                <w:b/>
                <w:sz w:val="20"/>
                <w:szCs w:val="20"/>
              </w:rPr>
              <w:t>(Bride</w:t>
            </w:r>
            <w:r w:rsidR="005873B5">
              <w:rPr>
                <w:rFonts w:asciiTheme="minorHAnsi" w:hAnsiTheme="minorHAnsi" w:cstheme="minorHAnsi"/>
                <w:b/>
                <w:sz w:val="20"/>
                <w:szCs w:val="20"/>
              </w:rPr>
              <w:t>/Partner/Proxy)</w:t>
            </w:r>
          </w:p>
        </w:tc>
        <w:tc>
          <w:tcPr>
            <w:tcW w:w="720" w:type="dxa"/>
          </w:tcPr>
          <w:p w14:paraId="5EECB527" w14:textId="77777777" w:rsidR="00555DC6" w:rsidRPr="00555DC6" w:rsidRDefault="00555DC6" w:rsidP="00A37068">
            <w:pPr>
              <w:jc w:val="center"/>
              <w:rPr>
                <w:rFonts w:asciiTheme="minorHAnsi" w:hAnsiTheme="minorHAnsi" w:cstheme="minorHAnsi"/>
                <w:b/>
                <w:sz w:val="20"/>
                <w:szCs w:val="20"/>
              </w:rPr>
            </w:pPr>
          </w:p>
        </w:tc>
        <w:tc>
          <w:tcPr>
            <w:tcW w:w="4950" w:type="dxa"/>
            <w:tcBorders>
              <w:top w:val="single" w:sz="4" w:space="0" w:color="auto"/>
            </w:tcBorders>
          </w:tcPr>
          <w:p w14:paraId="39EE8CC8" w14:textId="6FE2D450" w:rsidR="00555DC6" w:rsidRPr="00555DC6" w:rsidRDefault="00555DC6" w:rsidP="00A37068">
            <w:pPr>
              <w:rPr>
                <w:rFonts w:asciiTheme="minorHAnsi" w:hAnsiTheme="minorHAnsi" w:cstheme="minorHAnsi"/>
                <w:b/>
                <w:bCs w:val="0"/>
                <w:sz w:val="20"/>
                <w:szCs w:val="20"/>
              </w:rPr>
            </w:pPr>
            <w:r w:rsidRPr="00555DC6">
              <w:rPr>
                <w:rFonts w:asciiTheme="minorHAnsi" w:hAnsiTheme="minorHAnsi" w:cstheme="minorHAnsi"/>
                <w:b/>
                <w:sz w:val="20"/>
                <w:szCs w:val="20"/>
              </w:rPr>
              <w:t>(Groom/Partner/Proxy)</w:t>
            </w:r>
          </w:p>
        </w:tc>
      </w:tr>
    </w:tbl>
    <w:p w14:paraId="34BD8A8E" w14:textId="77777777" w:rsidR="00A6142A" w:rsidRPr="009C21A6" w:rsidRDefault="00A6142A" w:rsidP="00FA566A">
      <w:pPr>
        <w:jc w:val="center"/>
        <w:rPr>
          <w:rFonts w:asciiTheme="minorHAnsi" w:hAnsiTheme="minorHAnsi" w:cstheme="minorHAnsi"/>
          <w:b/>
          <w:bCs w:val="0"/>
          <w:sz w:val="22"/>
          <w:szCs w:val="22"/>
        </w:rPr>
      </w:pPr>
      <w:r w:rsidRPr="009C21A6">
        <w:rPr>
          <w:rFonts w:asciiTheme="minorHAnsi" w:hAnsiTheme="minorHAnsi" w:cstheme="minorHAnsi"/>
          <w:b/>
          <w:sz w:val="22"/>
          <w:szCs w:val="22"/>
        </w:rPr>
        <w:t xml:space="preserve">WITNESSETH: The minister agrees to perform the services </w:t>
      </w:r>
      <w:proofErr w:type="gramStart"/>
      <w:r w:rsidRPr="009C21A6">
        <w:rPr>
          <w:rFonts w:asciiTheme="minorHAnsi" w:hAnsiTheme="minorHAnsi" w:cstheme="minorHAnsi"/>
          <w:b/>
          <w:sz w:val="22"/>
          <w:szCs w:val="22"/>
        </w:rPr>
        <w:t>enumerated in</w:t>
      </w:r>
      <w:proofErr w:type="gramEnd"/>
      <w:r w:rsidRPr="009C21A6">
        <w:rPr>
          <w:rFonts w:asciiTheme="minorHAnsi" w:hAnsiTheme="minorHAnsi" w:cstheme="minorHAnsi"/>
          <w:b/>
          <w:sz w:val="22"/>
          <w:szCs w:val="22"/>
        </w:rPr>
        <w:t xml:space="preserve"> below.</w:t>
      </w:r>
    </w:p>
    <w:p w14:paraId="66794B37" w14:textId="77777777" w:rsidR="00A6142A" w:rsidRPr="009C21A6" w:rsidRDefault="00A6142A" w:rsidP="00A6142A">
      <w:pPr>
        <w:spacing w:line="360" w:lineRule="auto"/>
        <w:rPr>
          <w:rFonts w:asciiTheme="minorHAnsi" w:hAnsiTheme="minorHAnsi" w:cstheme="minorHAnsi"/>
          <w:b/>
          <w:bCs w:val="0"/>
          <w:sz w:val="12"/>
          <w:szCs w:val="12"/>
          <w:u w:val="single"/>
        </w:rPr>
      </w:pPr>
    </w:p>
    <w:p w14:paraId="3A6E6CE6" w14:textId="77777777" w:rsidR="00FA566A" w:rsidRDefault="00A6142A" w:rsidP="00A6142A">
      <w:pPr>
        <w:spacing w:line="360" w:lineRule="auto"/>
        <w:rPr>
          <w:rFonts w:asciiTheme="minorHAnsi" w:hAnsiTheme="minorHAnsi" w:cstheme="minorHAnsi"/>
          <w:b/>
          <w:sz w:val="22"/>
          <w:szCs w:val="22"/>
          <w:u w:val="single"/>
        </w:rPr>
      </w:pPr>
      <w:r w:rsidRPr="009C21A6">
        <w:rPr>
          <w:rFonts w:asciiTheme="minorHAnsi" w:hAnsiTheme="minorHAnsi" w:cstheme="minorHAnsi"/>
          <w:b/>
          <w:sz w:val="22"/>
          <w:szCs w:val="22"/>
          <w:u w:val="single"/>
        </w:rPr>
        <w:t>Fees</w:t>
      </w:r>
      <w:r w:rsidR="00FA566A">
        <w:rPr>
          <w:rFonts w:asciiTheme="minorHAnsi" w:hAnsiTheme="minorHAnsi" w:cstheme="minorHAnsi"/>
          <w:b/>
          <w:sz w:val="22"/>
          <w:szCs w:val="22"/>
          <w:u w:val="single"/>
        </w:rPr>
        <w:t>:</w:t>
      </w:r>
    </w:p>
    <w:p w14:paraId="6D86FDC7" w14:textId="47601CF1" w:rsidR="001172CA" w:rsidRDefault="00A6142A" w:rsidP="00A6142A">
      <w:pPr>
        <w:spacing w:line="360" w:lineRule="auto"/>
        <w:rPr>
          <w:rFonts w:asciiTheme="minorHAnsi" w:hAnsiTheme="minorHAnsi" w:cstheme="minorHAnsi"/>
          <w:bCs w:val="0"/>
          <w:sz w:val="22"/>
          <w:szCs w:val="22"/>
        </w:rPr>
      </w:pPr>
      <w:r w:rsidRPr="001172CA">
        <w:rPr>
          <w:rFonts w:asciiTheme="minorHAnsi" w:hAnsiTheme="minorHAnsi" w:cstheme="minorHAnsi"/>
          <w:bCs w:val="0"/>
          <w:sz w:val="22"/>
          <w:szCs w:val="22"/>
        </w:rPr>
        <w:t>The wedding couple agree</w:t>
      </w:r>
      <w:r w:rsidR="00A524F7">
        <w:rPr>
          <w:rFonts w:asciiTheme="minorHAnsi" w:hAnsiTheme="minorHAnsi" w:cstheme="minorHAnsi"/>
          <w:bCs w:val="0"/>
          <w:sz w:val="22"/>
          <w:szCs w:val="22"/>
        </w:rPr>
        <w:t>s</w:t>
      </w:r>
      <w:r w:rsidRPr="001172CA">
        <w:rPr>
          <w:rFonts w:asciiTheme="minorHAnsi" w:hAnsiTheme="minorHAnsi" w:cstheme="minorHAnsi"/>
          <w:bCs w:val="0"/>
          <w:sz w:val="22"/>
          <w:szCs w:val="22"/>
        </w:rPr>
        <w:t xml:space="preserve"> to pay the following fees</w:t>
      </w:r>
      <w:r w:rsidR="00FA566A" w:rsidRPr="001172CA">
        <w:rPr>
          <w:rFonts w:asciiTheme="minorHAnsi" w:hAnsiTheme="minorHAnsi" w:cstheme="minorHAnsi"/>
          <w:bCs w:val="0"/>
          <w:sz w:val="22"/>
          <w:szCs w:val="22"/>
        </w:rPr>
        <w:t xml:space="preserve"> to </w:t>
      </w:r>
      <w:r w:rsidR="00A524F7">
        <w:rPr>
          <w:rFonts w:asciiTheme="minorHAnsi" w:hAnsiTheme="minorHAnsi" w:cstheme="minorHAnsi"/>
          <w:bCs w:val="0"/>
          <w:sz w:val="22"/>
          <w:szCs w:val="22"/>
        </w:rPr>
        <w:t xml:space="preserve">the </w:t>
      </w:r>
      <w:r w:rsidR="00FA566A" w:rsidRPr="001172CA">
        <w:rPr>
          <w:rFonts w:asciiTheme="minorHAnsi" w:hAnsiTheme="minorHAnsi" w:cstheme="minorHAnsi"/>
          <w:bCs w:val="0"/>
          <w:sz w:val="22"/>
          <w:szCs w:val="22"/>
        </w:rPr>
        <w:t>officia</w:t>
      </w:r>
      <w:r w:rsidR="00A524F7">
        <w:rPr>
          <w:rFonts w:asciiTheme="minorHAnsi" w:hAnsiTheme="minorHAnsi" w:cstheme="minorHAnsi"/>
          <w:bCs w:val="0"/>
          <w:sz w:val="22"/>
          <w:szCs w:val="22"/>
        </w:rPr>
        <w:t>nt, for the services selected below.</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8010"/>
      </w:tblGrid>
      <w:tr w:rsidR="007D6A4C" w14:paraId="08ED5384" w14:textId="77777777" w:rsidTr="007D6A4C">
        <w:tc>
          <w:tcPr>
            <w:tcW w:w="2520" w:type="dxa"/>
          </w:tcPr>
          <w:p w14:paraId="3628B91A" w14:textId="11B037E3" w:rsidR="007D6A4C" w:rsidRPr="00C15840" w:rsidRDefault="007D6A4C" w:rsidP="00A6142A">
            <w:pPr>
              <w:spacing w:line="360" w:lineRule="auto"/>
              <w:rPr>
                <w:rFonts w:asciiTheme="minorHAnsi" w:hAnsiTheme="minorHAnsi" w:cstheme="minorHAnsi"/>
                <w:b/>
                <w:sz w:val="22"/>
                <w:szCs w:val="22"/>
              </w:rPr>
            </w:pPr>
            <w:r w:rsidRPr="00C15840">
              <w:rPr>
                <w:rFonts w:asciiTheme="minorHAnsi" w:hAnsiTheme="minorHAnsi" w:cstheme="minorHAnsi"/>
                <w:b/>
                <w:sz w:val="22"/>
                <w:szCs w:val="22"/>
              </w:rPr>
              <w:t>The Ceremony Location:</w:t>
            </w:r>
          </w:p>
        </w:tc>
        <w:tc>
          <w:tcPr>
            <w:tcW w:w="8010" w:type="dxa"/>
            <w:tcBorders>
              <w:bottom w:val="single" w:sz="4" w:space="0" w:color="auto"/>
            </w:tcBorders>
          </w:tcPr>
          <w:p w14:paraId="5351EC91" w14:textId="77777777" w:rsidR="007D6A4C" w:rsidRDefault="007D6A4C" w:rsidP="00A6142A">
            <w:pPr>
              <w:spacing w:line="360" w:lineRule="auto"/>
              <w:rPr>
                <w:rFonts w:asciiTheme="minorHAnsi" w:hAnsiTheme="minorHAnsi" w:cstheme="minorHAnsi"/>
                <w:bCs w:val="0"/>
                <w:sz w:val="22"/>
                <w:szCs w:val="22"/>
              </w:rPr>
            </w:pPr>
          </w:p>
        </w:tc>
      </w:tr>
    </w:tbl>
    <w:p w14:paraId="31ABB67A" w14:textId="4AB17CB8" w:rsidR="007D6A4C" w:rsidRDefault="007D6A4C" w:rsidP="00A6142A">
      <w:pPr>
        <w:spacing w:line="360" w:lineRule="auto"/>
        <w:rPr>
          <w:rFonts w:asciiTheme="minorHAnsi" w:hAnsiTheme="minorHAnsi" w:cstheme="minorHAnsi"/>
          <w:bCs w:val="0"/>
          <w:sz w:val="22"/>
          <w:szCs w:val="22"/>
        </w:rPr>
      </w:pPr>
    </w:p>
    <w:tbl>
      <w:tblPr>
        <w:tblStyle w:val="TableGrid"/>
        <w:tblW w:w="104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
        <w:gridCol w:w="1793"/>
        <w:gridCol w:w="720"/>
        <w:gridCol w:w="720"/>
        <w:gridCol w:w="360"/>
        <w:gridCol w:w="45"/>
        <w:gridCol w:w="315"/>
        <w:gridCol w:w="360"/>
        <w:gridCol w:w="270"/>
        <w:gridCol w:w="900"/>
        <w:gridCol w:w="810"/>
        <w:gridCol w:w="540"/>
        <w:gridCol w:w="270"/>
        <w:gridCol w:w="225"/>
        <w:gridCol w:w="1845"/>
        <w:gridCol w:w="88"/>
        <w:gridCol w:w="720"/>
      </w:tblGrid>
      <w:tr w:rsidR="0098142A" w14:paraId="796B5296" w14:textId="77777777" w:rsidTr="00A524F7">
        <w:trPr>
          <w:jc w:val="center"/>
        </w:trPr>
        <w:tc>
          <w:tcPr>
            <w:tcW w:w="457" w:type="dxa"/>
          </w:tcPr>
          <w:p w14:paraId="31C4FABF" w14:textId="4FF8CE42" w:rsidR="00B3603E" w:rsidRDefault="00B3603E" w:rsidP="00A6142A">
            <w:pPr>
              <w:spacing w:line="360" w:lineRule="auto"/>
              <w:rPr>
                <w:rFonts w:asciiTheme="minorHAnsi" w:hAnsiTheme="minorHAnsi" w:cstheme="minorHAnsi"/>
                <w:b/>
                <w:sz w:val="22"/>
                <w:szCs w:val="22"/>
              </w:rPr>
            </w:pPr>
          </w:p>
        </w:tc>
        <w:tc>
          <w:tcPr>
            <w:tcW w:w="2513" w:type="dxa"/>
            <w:gridSpan w:val="2"/>
            <w:vAlign w:val="center"/>
          </w:tcPr>
          <w:p w14:paraId="6CD44AD9" w14:textId="5585CB61" w:rsidR="00B3603E" w:rsidRPr="008336A1" w:rsidRDefault="00B3603E" w:rsidP="00D12819">
            <w:pPr>
              <w:spacing w:line="360" w:lineRule="auto"/>
              <w:jc w:val="center"/>
              <w:rPr>
                <w:rFonts w:asciiTheme="minorHAnsi" w:hAnsiTheme="minorHAnsi" w:cstheme="minorHAnsi"/>
                <w:b/>
                <w:sz w:val="22"/>
                <w:szCs w:val="22"/>
                <w:u w:val="single"/>
              </w:rPr>
            </w:pPr>
            <w:r w:rsidRPr="008336A1">
              <w:rPr>
                <w:rFonts w:asciiTheme="minorHAnsi" w:hAnsiTheme="minorHAnsi" w:cstheme="minorHAnsi"/>
                <w:b/>
                <w:sz w:val="22"/>
                <w:szCs w:val="22"/>
                <w:u w:val="single"/>
              </w:rPr>
              <w:t>Type of service</w:t>
            </w:r>
          </w:p>
        </w:tc>
        <w:tc>
          <w:tcPr>
            <w:tcW w:w="1440" w:type="dxa"/>
            <w:gridSpan w:val="4"/>
            <w:vAlign w:val="center"/>
          </w:tcPr>
          <w:p w14:paraId="3A9F208F" w14:textId="39BE24B5" w:rsidR="00B3603E" w:rsidRPr="008336A1" w:rsidRDefault="00B3603E" w:rsidP="00D12819">
            <w:pPr>
              <w:spacing w:line="360" w:lineRule="auto"/>
              <w:jc w:val="center"/>
              <w:rPr>
                <w:rFonts w:asciiTheme="minorHAnsi" w:hAnsiTheme="minorHAnsi" w:cstheme="minorHAnsi"/>
                <w:b/>
                <w:sz w:val="22"/>
                <w:szCs w:val="22"/>
                <w:u w:val="single"/>
              </w:rPr>
            </w:pPr>
            <w:r>
              <w:rPr>
                <w:rFonts w:asciiTheme="minorHAnsi" w:hAnsiTheme="minorHAnsi" w:cstheme="minorHAnsi"/>
                <w:b/>
                <w:sz w:val="22"/>
                <w:szCs w:val="22"/>
                <w:u w:val="single"/>
              </w:rPr>
              <w:t>Cost</w:t>
            </w:r>
          </w:p>
        </w:tc>
        <w:tc>
          <w:tcPr>
            <w:tcW w:w="360" w:type="dxa"/>
            <w:vAlign w:val="center"/>
          </w:tcPr>
          <w:p w14:paraId="60F1EE76" w14:textId="77777777" w:rsidR="00B3603E" w:rsidRPr="008336A1" w:rsidRDefault="00B3603E" w:rsidP="00D12819">
            <w:pPr>
              <w:spacing w:line="360" w:lineRule="auto"/>
              <w:jc w:val="center"/>
              <w:rPr>
                <w:rFonts w:asciiTheme="minorHAnsi" w:hAnsiTheme="minorHAnsi" w:cstheme="minorHAnsi"/>
                <w:b/>
                <w:sz w:val="22"/>
                <w:szCs w:val="22"/>
                <w:u w:val="single"/>
              </w:rPr>
            </w:pPr>
          </w:p>
        </w:tc>
        <w:tc>
          <w:tcPr>
            <w:tcW w:w="2520" w:type="dxa"/>
            <w:gridSpan w:val="4"/>
            <w:vAlign w:val="center"/>
          </w:tcPr>
          <w:p w14:paraId="27486264" w14:textId="2EB7EC53" w:rsidR="00B3603E" w:rsidRPr="008336A1" w:rsidRDefault="00B3603E" w:rsidP="00D12819">
            <w:pPr>
              <w:spacing w:line="360" w:lineRule="auto"/>
              <w:jc w:val="center"/>
              <w:rPr>
                <w:rFonts w:asciiTheme="minorHAnsi" w:hAnsiTheme="minorHAnsi" w:cstheme="minorHAnsi"/>
                <w:b/>
                <w:sz w:val="22"/>
                <w:szCs w:val="22"/>
                <w:u w:val="single"/>
              </w:rPr>
            </w:pPr>
            <w:r w:rsidRPr="008336A1">
              <w:rPr>
                <w:rFonts w:asciiTheme="minorHAnsi" w:hAnsiTheme="minorHAnsi" w:cstheme="minorHAnsi"/>
                <w:b/>
                <w:sz w:val="22"/>
                <w:szCs w:val="22"/>
                <w:u w:val="single"/>
              </w:rPr>
              <w:t>Date</w:t>
            </w:r>
          </w:p>
        </w:tc>
        <w:tc>
          <w:tcPr>
            <w:tcW w:w="270" w:type="dxa"/>
            <w:vAlign w:val="center"/>
          </w:tcPr>
          <w:p w14:paraId="3CCDD032" w14:textId="77777777" w:rsidR="00B3603E" w:rsidRPr="008336A1" w:rsidRDefault="00B3603E" w:rsidP="00D12819">
            <w:pPr>
              <w:spacing w:line="360" w:lineRule="auto"/>
              <w:jc w:val="center"/>
              <w:rPr>
                <w:rFonts w:asciiTheme="minorHAnsi" w:hAnsiTheme="minorHAnsi" w:cstheme="minorHAnsi"/>
                <w:b/>
                <w:sz w:val="22"/>
                <w:szCs w:val="22"/>
                <w:u w:val="single"/>
              </w:rPr>
            </w:pPr>
          </w:p>
        </w:tc>
        <w:tc>
          <w:tcPr>
            <w:tcW w:w="2878" w:type="dxa"/>
            <w:gridSpan w:val="4"/>
            <w:vAlign w:val="center"/>
          </w:tcPr>
          <w:p w14:paraId="19A40295" w14:textId="0F150D94" w:rsidR="00B3603E" w:rsidRPr="008336A1" w:rsidRDefault="005873B5" w:rsidP="00D12819">
            <w:pPr>
              <w:spacing w:line="360" w:lineRule="auto"/>
              <w:jc w:val="center"/>
              <w:rPr>
                <w:rFonts w:asciiTheme="minorHAnsi" w:hAnsiTheme="minorHAnsi" w:cstheme="minorHAnsi"/>
                <w:b/>
                <w:sz w:val="22"/>
                <w:szCs w:val="22"/>
                <w:u w:val="single"/>
              </w:rPr>
            </w:pPr>
            <w:r>
              <w:rPr>
                <w:rFonts w:asciiTheme="minorHAnsi" w:hAnsiTheme="minorHAnsi" w:cstheme="minorHAnsi"/>
                <w:b/>
                <w:sz w:val="22"/>
                <w:szCs w:val="22"/>
                <w:u w:val="single"/>
              </w:rPr>
              <w:t xml:space="preserve">Start </w:t>
            </w:r>
            <w:r w:rsidR="00B3603E" w:rsidRPr="008336A1">
              <w:rPr>
                <w:rFonts w:asciiTheme="minorHAnsi" w:hAnsiTheme="minorHAnsi" w:cstheme="minorHAnsi"/>
                <w:b/>
                <w:sz w:val="22"/>
                <w:szCs w:val="22"/>
                <w:u w:val="single"/>
              </w:rPr>
              <w:t>Time</w:t>
            </w:r>
          </w:p>
        </w:tc>
      </w:tr>
      <w:tr w:rsidR="0098142A" w14:paraId="30C75703" w14:textId="77777777" w:rsidTr="00A524F7">
        <w:trPr>
          <w:trHeight w:val="288"/>
          <w:jc w:val="center"/>
        </w:trPr>
        <w:sdt>
          <w:sdtPr>
            <w:rPr>
              <w:rFonts w:asciiTheme="minorHAnsi" w:hAnsiTheme="minorHAnsi" w:cstheme="minorHAnsi"/>
              <w:b/>
              <w:sz w:val="22"/>
              <w:szCs w:val="22"/>
            </w:rPr>
            <w:id w:val="-1384786687"/>
            <w14:checkbox>
              <w14:checked w14:val="0"/>
              <w14:checkedState w14:val="2612" w14:font="MS Gothic"/>
              <w14:uncheckedState w14:val="2610" w14:font="MS Gothic"/>
            </w14:checkbox>
          </w:sdtPr>
          <w:sdtEndPr/>
          <w:sdtContent>
            <w:tc>
              <w:tcPr>
                <w:tcW w:w="457" w:type="dxa"/>
                <w:vAlign w:val="center"/>
              </w:tcPr>
              <w:p w14:paraId="254C4419" w14:textId="34DB7C23" w:rsidR="00B3603E" w:rsidRDefault="007D5091" w:rsidP="00D05518">
                <w:pPr>
                  <w:spacing w:line="360" w:lineRule="auto"/>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c>
          <w:tcPr>
            <w:tcW w:w="2513" w:type="dxa"/>
            <w:gridSpan w:val="2"/>
            <w:vAlign w:val="center"/>
          </w:tcPr>
          <w:p w14:paraId="79DD3371" w14:textId="7949B68E" w:rsidR="00B3603E" w:rsidRPr="008336A1" w:rsidRDefault="00A063C1" w:rsidP="00D05518">
            <w:pPr>
              <w:contextualSpacing/>
              <w:rPr>
                <w:rFonts w:asciiTheme="minorHAnsi" w:hAnsiTheme="minorHAnsi" w:cstheme="minorHAnsi"/>
                <w:bCs w:val="0"/>
                <w:sz w:val="22"/>
                <w:szCs w:val="22"/>
              </w:rPr>
            </w:pPr>
            <w:r>
              <w:rPr>
                <w:rFonts w:asciiTheme="minorHAnsi" w:hAnsiTheme="minorHAnsi" w:cstheme="minorHAnsi"/>
                <w:bCs w:val="0"/>
                <w:sz w:val="22"/>
                <w:szCs w:val="22"/>
              </w:rPr>
              <w:t>Elopement/Legal</w:t>
            </w:r>
          </w:p>
        </w:tc>
        <w:tc>
          <w:tcPr>
            <w:tcW w:w="1440" w:type="dxa"/>
            <w:gridSpan w:val="4"/>
            <w:vAlign w:val="center"/>
          </w:tcPr>
          <w:p w14:paraId="7028F180" w14:textId="0C08929A" w:rsidR="00B3603E" w:rsidRPr="008336A1" w:rsidRDefault="00A063C1" w:rsidP="00D12819">
            <w:pPr>
              <w:contextualSpacing/>
              <w:jc w:val="center"/>
              <w:rPr>
                <w:rFonts w:asciiTheme="minorHAnsi" w:hAnsiTheme="minorHAnsi" w:cstheme="minorHAnsi"/>
                <w:bCs w:val="0"/>
                <w:sz w:val="22"/>
                <w:szCs w:val="22"/>
              </w:rPr>
            </w:pPr>
            <w:r>
              <w:rPr>
                <w:rFonts w:asciiTheme="minorHAnsi" w:hAnsiTheme="minorHAnsi" w:cstheme="minorHAnsi"/>
                <w:bCs w:val="0"/>
                <w:sz w:val="22"/>
                <w:szCs w:val="22"/>
              </w:rPr>
              <w:t>$</w:t>
            </w:r>
            <w:r w:rsidR="00AF747E">
              <w:rPr>
                <w:rFonts w:asciiTheme="minorHAnsi" w:hAnsiTheme="minorHAnsi" w:cstheme="minorHAnsi"/>
                <w:bCs w:val="0"/>
                <w:sz w:val="22"/>
                <w:szCs w:val="22"/>
              </w:rPr>
              <w:t>350</w:t>
            </w:r>
          </w:p>
        </w:tc>
        <w:tc>
          <w:tcPr>
            <w:tcW w:w="360" w:type="dxa"/>
            <w:vAlign w:val="center"/>
          </w:tcPr>
          <w:p w14:paraId="4E6BE5A2" w14:textId="77777777" w:rsidR="00B3603E" w:rsidRPr="008336A1" w:rsidRDefault="00B3603E" w:rsidP="00D12819">
            <w:pPr>
              <w:contextualSpacing/>
              <w:jc w:val="center"/>
              <w:rPr>
                <w:rFonts w:asciiTheme="minorHAnsi" w:hAnsiTheme="minorHAnsi" w:cstheme="minorHAnsi"/>
                <w:bCs w:val="0"/>
                <w:sz w:val="22"/>
                <w:szCs w:val="22"/>
              </w:rPr>
            </w:pPr>
          </w:p>
        </w:tc>
        <w:tc>
          <w:tcPr>
            <w:tcW w:w="2520" w:type="dxa"/>
            <w:gridSpan w:val="4"/>
            <w:tcBorders>
              <w:bottom w:val="single" w:sz="4" w:space="0" w:color="auto"/>
            </w:tcBorders>
            <w:vAlign w:val="center"/>
          </w:tcPr>
          <w:p w14:paraId="360B7761" w14:textId="63E196DF" w:rsidR="00B3603E" w:rsidRPr="008336A1" w:rsidRDefault="00B3603E" w:rsidP="00D12819">
            <w:pPr>
              <w:contextualSpacing/>
              <w:jc w:val="center"/>
              <w:rPr>
                <w:rFonts w:asciiTheme="minorHAnsi" w:hAnsiTheme="minorHAnsi" w:cstheme="minorHAnsi"/>
                <w:bCs w:val="0"/>
                <w:sz w:val="22"/>
                <w:szCs w:val="22"/>
              </w:rPr>
            </w:pPr>
          </w:p>
        </w:tc>
        <w:tc>
          <w:tcPr>
            <w:tcW w:w="270" w:type="dxa"/>
            <w:vAlign w:val="center"/>
          </w:tcPr>
          <w:p w14:paraId="55CBE9FE" w14:textId="77777777" w:rsidR="00B3603E" w:rsidRPr="008336A1" w:rsidRDefault="00B3603E" w:rsidP="00D12819">
            <w:pPr>
              <w:contextualSpacing/>
              <w:jc w:val="center"/>
              <w:rPr>
                <w:rFonts w:asciiTheme="minorHAnsi" w:hAnsiTheme="minorHAnsi" w:cstheme="minorHAnsi"/>
                <w:bCs w:val="0"/>
                <w:sz w:val="22"/>
                <w:szCs w:val="22"/>
              </w:rPr>
            </w:pPr>
          </w:p>
        </w:tc>
        <w:tc>
          <w:tcPr>
            <w:tcW w:w="2878" w:type="dxa"/>
            <w:gridSpan w:val="4"/>
            <w:tcBorders>
              <w:left w:val="nil"/>
              <w:bottom w:val="single" w:sz="4" w:space="0" w:color="auto"/>
            </w:tcBorders>
            <w:vAlign w:val="center"/>
          </w:tcPr>
          <w:p w14:paraId="62AAE080" w14:textId="3EB8E23C" w:rsidR="00B3603E" w:rsidRPr="008336A1" w:rsidRDefault="00B3603E" w:rsidP="00D12819">
            <w:pPr>
              <w:contextualSpacing/>
              <w:jc w:val="center"/>
              <w:rPr>
                <w:rFonts w:asciiTheme="minorHAnsi" w:hAnsiTheme="minorHAnsi" w:cstheme="minorHAnsi"/>
                <w:bCs w:val="0"/>
                <w:sz w:val="22"/>
                <w:szCs w:val="22"/>
              </w:rPr>
            </w:pPr>
          </w:p>
        </w:tc>
      </w:tr>
      <w:tr w:rsidR="0098142A" w14:paraId="453540A2" w14:textId="77777777" w:rsidTr="00A524F7">
        <w:trPr>
          <w:trHeight w:val="288"/>
          <w:jc w:val="center"/>
        </w:trPr>
        <w:tc>
          <w:tcPr>
            <w:tcW w:w="457" w:type="dxa"/>
            <w:vAlign w:val="center"/>
          </w:tcPr>
          <w:p w14:paraId="6A61D9D7" w14:textId="1CB2AECC" w:rsidR="00B3603E" w:rsidRDefault="00962903" w:rsidP="00D05518">
            <w:pPr>
              <w:spacing w:line="360" w:lineRule="auto"/>
              <w:rPr>
                <w:rFonts w:asciiTheme="minorHAnsi" w:hAnsiTheme="minorHAnsi" w:cstheme="minorHAnsi"/>
                <w:b/>
                <w:sz w:val="22"/>
                <w:szCs w:val="22"/>
              </w:rPr>
            </w:pPr>
            <w:sdt>
              <w:sdtPr>
                <w:rPr>
                  <w:rStyle w:val="AnswersChar"/>
                </w:rPr>
                <w:id w:val="-1018696113"/>
                <w14:checkbox>
                  <w14:checked w14:val="0"/>
                  <w14:checkedState w14:val="2612" w14:font="MS Gothic"/>
                  <w14:uncheckedState w14:val="2610" w14:font="MS Gothic"/>
                </w14:checkbox>
              </w:sdtPr>
              <w:sdtEndPr>
                <w:rPr>
                  <w:rStyle w:val="AnswersChar"/>
                </w:rPr>
              </w:sdtEndPr>
              <w:sdtContent>
                <w:r w:rsidR="00347061">
                  <w:rPr>
                    <w:rStyle w:val="AnswersChar"/>
                    <w:rFonts w:ascii="MS Gothic" w:eastAsia="MS Gothic" w:hAnsi="MS Gothic" w:hint="eastAsia"/>
                  </w:rPr>
                  <w:t>☐</w:t>
                </w:r>
              </w:sdtContent>
            </w:sdt>
          </w:p>
        </w:tc>
        <w:tc>
          <w:tcPr>
            <w:tcW w:w="2513" w:type="dxa"/>
            <w:gridSpan w:val="2"/>
            <w:vAlign w:val="center"/>
          </w:tcPr>
          <w:p w14:paraId="46EEFF72" w14:textId="212C13BD" w:rsidR="00B3603E" w:rsidRPr="008336A1" w:rsidRDefault="00B3603E" w:rsidP="00D05518">
            <w:pPr>
              <w:contextualSpacing/>
              <w:rPr>
                <w:rFonts w:asciiTheme="minorHAnsi" w:hAnsiTheme="minorHAnsi" w:cstheme="minorHAnsi"/>
                <w:bCs w:val="0"/>
                <w:sz w:val="22"/>
                <w:szCs w:val="22"/>
              </w:rPr>
            </w:pPr>
            <w:r>
              <w:rPr>
                <w:rFonts w:asciiTheme="minorHAnsi" w:hAnsiTheme="minorHAnsi" w:cstheme="minorHAnsi"/>
                <w:bCs w:val="0"/>
                <w:sz w:val="22"/>
                <w:szCs w:val="22"/>
              </w:rPr>
              <w:t xml:space="preserve">Simple </w:t>
            </w:r>
            <w:r w:rsidRPr="008336A1">
              <w:rPr>
                <w:rFonts w:asciiTheme="minorHAnsi" w:hAnsiTheme="minorHAnsi" w:cstheme="minorHAnsi"/>
                <w:bCs w:val="0"/>
                <w:sz w:val="22"/>
                <w:szCs w:val="22"/>
              </w:rPr>
              <w:t>Ceremony</w:t>
            </w:r>
            <w:r w:rsidR="005873B5">
              <w:rPr>
                <w:rFonts w:asciiTheme="minorHAnsi" w:hAnsiTheme="minorHAnsi" w:cstheme="minorHAnsi"/>
                <w:bCs w:val="0"/>
                <w:sz w:val="22"/>
                <w:szCs w:val="22"/>
              </w:rPr>
              <w:t>/Vow Renewal</w:t>
            </w:r>
          </w:p>
        </w:tc>
        <w:tc>
          <w:tcPr>
            <w:tcW w:w="1440" w:type="dxa"/>
            <w:gridSpan w:val="4"/>
            <w:vAlign w:val="center"/>
          </w:tcPr>
          <w:p w14:paraId="515DAC93" w14:textId="044D6551" w:rsidR="00B3603E" w:rsidRPr="008336A1" w:rsidRDefault="00B3603E" w:rsidP="00D12819">
            <w:pPr>
              <w:contextualSpacing/>
              <w:jc w:val="center"/>
              <w:rPr>
                <w:rFonts w:asciiTheme="minorHAnsi" w:hAnsiTheme="minorHAnsi" w:cstheme="minorHAnsi"/>
                <w:bCs w:val="0"/>
                <w:sz w:val="22"/>
                <w:szCs w:val="22"/>
              </w:rPr>
            </w:pPr>
            <w:r>
              <w:rPr>
                <w:rFonts w:asciiTheme="minorHAnsi" w:hAnsiTheme="minorHAnsi" w:cstheme="minorHAnsi"/>
                <w:bCs w:val="0"/>
                <w:sz w:val="22"/>
                <w:szCs w:val="22"/>
              </w:rPr>
              <w:t>$</w:t>
            </w:r>
            <w:r w:rsidR="004F7DA6">
              <w:rPr>
                <w:rFonts w:asciiTheme="minorHAnsi" w:hAnsiTheme="minorHAnsi" w:cstheme="minorHAnsi"/>
                <w:bCs w:val="0"/>
                <w:sz w:val="22"/>
                <w:szCs w:val="22"/>
              </w:rPr>
              <w:t>450</w:t>
            </w:r>
          </w:p>
        </w:tc>
        <w:tc>
          <w:tcPr>
            <w:tcW w:w="360" w:type="dxa"/>
            <w:vAlign w:val="center"/>
          </w:tcPr>
          <w:p w14:paraId="13CC3B34" w14:textId="77777777" w:rsidR="00B3603E" w:rsidRPr="008336A1" w:rsidRDefault="00B3603E" w:rsidP="00D12819">
            <w:pPr>
              <w:contextualSpacing/>
              <w:jc w:val="center"/>
              <w:rPr>
                <w:rFonts w:asciiTheme="minorHAnsi" w:hAnsiTheme="minorHAnsi" w:cstheme="minorHAnsi"/>
                <w:bCs w:val="0"/>
                <w:sz w:val="22"/>
                <w:szCs w:val="22"/>
              </w:rPr>
            </w:pPr>
          </w:p>
        </w:tc>
        <w:tc>
          <w:tcPr>
            <w:tcW w:w="2520" w:type="dxa"/>
            <w:gridSpan w:val="4"/>
            <w:tcBorders>
              <w:top w:val="single" w:sz="4" w:space="0" w:color="auto"/>
              <w:bottom w:val="single" w:sz="4" w:space="0" w:color="auto"/>
            </w:tcBorders>
            <w:vAlign w:val="center"/>
          </w:tcPr>
          <w:p w14:paraId="59CA994C" w14:textId="4A2D5AF2" w:rsidR="00B3603E" w:rsidRPr="008336A1" w:rsidRDefault="00B3603E" w:rsidP="00D12819">
            <w:pPr>
              <w:contextualSpacing/>
              <w:jc w:val="center"/>
              <w:rPr>
                <w:rFonts w:asciiTheme="minorHAnsi" w:hAnsiTheme="minorHAnsi" w:cstheme="minorHAnsi"/>
                <w:bCs w:val="0"/>
                <w:sz w:val="22"/>
                <w:szCs w:val="22"/>
              </w:rPr>
            </w:pPr>
          </w:p>
        </w:tc>
        <w:tc>
          <w:tcPr>
            <w:tcW w:w="270" w:type="dxa"/>
            <w:vAlign w:val="center"/>
          </w:tcPr>
          <w:p w14:paraId="4BE96C02" w14:textId="77777777" w:rsidR="00B3603E" w:rsidRPr="008336A1" w:rsidRDefault="00B3603E" w:rsidP="00D12819">
            <w:pPr>
              <w:contextualSpacing/>
              <w:jc w:val="center"/>
              <w:rPr>
                <w:rFonts w:asciiTheme="minorHAnsi" w:hAnsiTheme="minorHAnsi" w:cstheme="minorHAnsi"/>
                <w:bCs w:val="0"/>
                <w:sz w:val="22"/>
                <w:szCs w:val="22"/>
              </w:rPr>
            </w:pPr>
          </w:p>
        </w:tc>
        <w:tc>
          <w:tcPr>
            <w:tcW w:w="2878" w:type="dxa"/>
            <w:gridSpan w:val="4"/>
            <w:tcBorders>
              <w:top w:val="single" w:sz="4" w:space="0" w:color="auto"/>
              <w:left w:val="nil"/>
              <w:bottom w:val="single" w:sz="4" w:space="0" w:color="auto"/>
            </w:tcBorders>
            <w:vAlign w:val="center"/>
          </w:tcPr>
          <w:p w14:paraId="78902B17" w14:textId="4906D3E0" w:rsidR="00B3603E" w:rsidRPr="008336A1" w:rsidRDefault="00B3603E" w:rsidP="00D12819">
            <w:pPr>
              <w:contextualSpacing/>
              <w:jc w:val="center"/>
              <w:rPr>
                <w:rFonts w:asciiTheme="minorHAnsi" w:hAnsiTheme="minorHAnsi" w:cstheme="minorHAnsi"/>
                <w:bCs w:val="0"/>
                <w:sz w:val="22"/>
                <w:szCs w:val="22"/>
              </w:rPr>
            </w:pPr>
          </w:p>
        </w:tc>
      </w:tr>
      <w:tr w:rsidR="0098142A" w14:paraId="53F4D719" w14:textId="77777777" w:rsidTr="00A524F7">
        <w:trPr>
          <w:trHeight w:val="288"/>
          <w:jc w:val="center"/>
        </w:trPr>
        <w:tc>
          <w:tcPr>
            <w:tcW w:w="457" w:type="dxa"/>
            <w:vAlign w:val="center"/>
          </w:tcPr>
          <w:p w14:paraId="5625806D" w14:textId="33516890" w:rsidR="00B3603E" w:rsidRDefault="00962903" w:rsidP="00D05518">
            <w:pPr>
              <w:spacing w:line="360" w:lineRule="auto"/>
              <w:rPr>
                <w:rStyle w:val="AnswersChar"/>
              </w:rPr>
            </w:pPr>
            <w:sdt>
              <w:sdtPr>
                <w:rPr>
                  <w:rStyle w:val="AnswersChar"/>
                </w:rPr>
                <w:id w:val="-438828411"/>
                <w14:checkbox>
                  <w14:checked w14:val="0"/>
                  <w14:checkedState w14:val="2612" w14:font="MS Gothic"/>
                  <w14:uncheckedState w14:val="2610" w14:font="MS Gothic"/>
                </w14:checkbox>
              </w:sdtPr>
              <w:sdtEndPr>
                <w:rPr>
                  <w:rStyle w:val="AnswersChar"/>
                </w:rPr>
              </w:sdtEndPr>
              <w:sdtContent>
                <w:r w:rsidR="001F01E6">
                  <w:rPr>
                    <w:rStyle w:val="AnswersChar"/>
                    <w:rFonts w:ascii="MS Gothic" w:eastAsia="MS Gothic" w:hAnsi="MS Gothic" w:hint="eastAsia"/>
                  </w:rPr>
                  <w:t>☐</w:t>
                </w:r>
              </w:sdtContent>
            </w:sdt>
          </w:p>
        </w:tc>
        <w:tc>
          <w:tcPr>
            <w:tcW w:w="2513" w:type="dxa"/>
            <w:gridSpan w:val="2"/>
            <w:vAlign w:val="center"/>
          </w:tcPr>
          <w:p w14:paraId="77BCB9A0" w14:textId="2A9930B1" w:rsidR="00B3603E" w:rsidRPr="008336A1" w:rsidRDefault="005873B5" w:rsidP="00D05518">
            <w:pPr>
              <w:contextualSpacing/>
              <w:rPr>
                <w:rFonts w:asciiTheme="minorHAnsi" w:hAnsiTheme="minorHAnsi" w:cstheme="minorHAnsi"/>
                <w:bCs w:val="0"/>
                <w:sz w:val="22"/>
                <w:szCs w:val="22"/>
              </w:rPr>
            </w:pPr>
            <w:r>
              <w:rPr>
                <w:rFonts w:asciiTheme="minorHAnsi" w:hAnsiTheme="minorHAnsi" w:cstheme="minorHAnsi"/>
                <w:bCs w:val="0"/>
                <w:sz w:val="22"/>
                <w:szCs w:val="22"/>
              </w:rPr>
              <w:t>Customized Ceremony</w:t>
            </w:r>
          </w:p>
        </w:tc>
        <w:tc>
          <w:tcPr>
            <w:tcW w:w="1440" w:type="dxa"/>
            <w:gridSpan w:val="4"/>
            <w:vAlign w:val="center"/>
          </w:tcPr>
          <w:p w14:paraId="1E2A1BC6" w14:textId="686EB9E0" w:rsidR="00B3603E" w:rsidRPr="008336A1" w:rsidRDefault="00B3603E" w:rsidP="00D12819">
            <w:pPr>
              <w:contextualSpacing/>
              <w:jc w:val="center"/>
              <w:rPr>
                <w:rFonts w:asciiTheme="minorHAnsi" w:hAnsiTheme="minorHAnsi" w:cstheme="minorHAnsi"/>
                <w:bCs w:val="0"/>
                <w:sz w:val="22"/>
                <w:szCs w:val="22"/>
              </w:rPr>
            </w:pPr>
            <w:r>
              <w:rPr>
                <w:rFonts w:asciiTheme="minorHAnsi" w:hAnsiTheme="minorHAnsi" w:cstheme="minorHAnsi"/>
                <w:bCs w:val="0"/>
                <w:sz w:val="22"/>
                <w:szCs w:val="22"/>
              </w:rPr>
              <w:t>$</w:t>
            </w:r>
            <w:r w:rsidR="004F7DA6">
              <w:rPr>
                <w:rFonts w:asciiTheme="minorHAnsi" w:hAnsiTheme="minorHAnsi" w:cstheme="minorHAnsi"/>
                <w:bCs w:val="0"/>
                <w:sz w:val="22"/>
                <w:szCs w:val="22"/>
              </w:rPr>
              <w:t>550</w:t>
            </w:r>
          </w:p>
        </w:tc>
        <w:tc>
          <w:tcPr>
            <w:tcW w:w="360" w:type="dxa"/>
            <w:vAlign w:val="center"/>
          </w:tcPr>
          <w:p w14:paraId="55D64D8D" w14:textId="77777777" w:rsidR="00B3603E" w:rsidRPr="008336A1" w:rsidRDefault="00B3603E" w:rsidP="00D12819">
            <w:pPr>
              <w:contextualSpacing/>
              <w:jc w:val="center"/>
              <w:rPr>
                <w:rFonts w:asciiTheme="minorHAnsi" w:hAnsiTheme="minorHAnsi" w:cstheme="minorHAnsi"/>
                <w:bCs w:val="0"/>
                <w:sz w:val="22"/>
                <w:szCs w:val="22"/>
              </w:rPr>
            </w:pPr>
          </w:p>
        </w:tc>
        <w:tc>
          <w:tcPr>
            <w:tcW w:w="2520" w:type="dxa"/>
            <w:gridSpan w:val="4"/>
            <w:tcBorders>
              <w:top w:val="single" w:sz="4" w:space="0" w:color="auto"/>
              <w:bottom w:val="single" w:sz="4" w:space="0" w:color="auto"/>
            </w:tcBorders>
            <w:vAlign w:val="center"/>
          </w:tcPr>
          <w:p w14:paraId="50783D17" w14:textId="1D07F888" w:rsidR="00B3603E" w:rsidRPr="008336A1" w:rsidRDefault="00B3603E" w:rsidP="00D12819">
            <w:pPr>
              <w:contextualSpacing/>
              <w:jc w:val="center"/>
              <w:rPr>
                <w:rFonts w:asciiTheme="minorHAnsi" w:hAnsiTheme="minorHAnsi" w:cstheme="minorHAnsi"/>
                <w:bCs w:val="0"/>
                <w:sz w:val="22"/>
                <w:szCs w:val="22"/>
              </w:rPr>
            </w:pPr>
          </w:p>
        </w:tc>
        <w:tc>
          <w:tcPr>
            <w:tcW w:w="270" w:type="dxa"/>
            <w:vAlign w:val="center"/>
          </w:tcPr>
          <w:p w14:paraId="63D75A22" w14:textId="77777777" w:rsidR="00B3603E" w:rsidRPr="008336A1" w:rsidRDefault="00B3603E" w:rsidP="00D12819">
            <w:pPr>
              <w:contextualSpacing/>
              <w:jc w:val="center"/>
              <w:rPr>
                <w:rFonts w:asciiTheme="minorHAnsi" w:hAnsiTheme="minorHAnsi" w:cstheme="minorHAnsi"/>
                <w:bCs w:val="0"/>
                <w:sz w:val="22"/>
                <w:szCs w:val="22"/>
              </w:rPr>
            </w:pPr>
          </w:p>
        </w:tc>
        <w:tc>
          <w:tcPr>
            <w:tcW w:w="2878" w:type="dxa"/>
            <w:gridSpan w:val="4"/>
            <w:tcBorders>
              <w:top w:val="single" w:sz="4" w:space="0" w:color="auto"/>
              <w:left w:val="nil"/>
              <w:bottom w:val="single" w:sz="4" w:space="0" w:color="auto"/>
            </w:tcBorders>
            <w:vAlign w:val="center"/>
          </w:tcPr>
          <w:p w14:paraId="2FCC841B" w14:textId="54E1571A" w:rsidR="00B3603E" w:rsidRPr="008336A1" w:rsidRDefault="00B3603E" w:rsidP="00D12819">
            <w:pPr>
              <w:contextualSpacing/>
              <w:jc w:val="center"/>
              <w:rPr>
                <w:rFonts w:asciiTheme="minorHAnsi" w:hAnsiTheme="minorHAnsi" w:cstheme="minorHAnsi"/>
                <w:bCs w:val="0"/>
                <w:sz w:val="22"/>
                <w:szCs w:val="22"/>
              </w:rPr>
            </w:pPr>
          </w:p>
        </w:tc>
      </w:tr>
      <w:tr w:rsidR="0098142A" w14:paraId="26FD828D" w14:textId="77777777" w:rsidTr="00A524F7">
        <w:trPr>
          <w:trHeight w:val="288"/>
          <w:jc w:val="center"/>
        </w:trPr>
        <w:tc>
          <w:tcPr>
            <w:tcW w:w="457" w:type="dxa"/>
            <w:vAlign w:val="center"/>
          </w:tcPr>
          <w:p w14:paraId="5F3ECB85" w14:textId="29C952AB" w:rsidR="00B3603E" w:rsidRDefault="00962903" w:rsidP="00D05518">
            <w:pPr>
              <w:spacing w:line="360" w:lineRule="auto"/>
              <w:rPr>
                <w:rStyle w:val="AnswersChar"/>
              </w:rPr>
            </w:pPr>
            <w:sdt>
              <w:sdtPr>
                <w:rPr>
                  <w:rStyle w:val="AnswersChar"/>
                </w:rPr>
                <w:id w:val="1224325961"/>
                <w14:checkbox>
                  <w14:checked w14:val="0"/>
                  <w14:checkedState w14:val="2612" w14:font="MS Gothic"/>
                  <w14:uncheckedState w14:val="2610" w14:font="MS Gothic"/>
                </w14:checkbox>
              </w:sdtPr>
              <w:sdtEndPr>
                <w:rPr>
                  <w:rStyle w:val="AnswersChar"/>
                </w:rPr>
              </w:sdtEndPr>
              <w:sdtContent>
                <w:r w:rsidR="00B3603E">
                  <w:rPr>
                    <w:rStyle w:val="AnswersChar"/>
                    <w:rFonts w:ascii="MS Gothic" w:eastAsia="MS Gothic" w:hAnsi="MS Gothic" w:hint="eastAsia"/>
                  </w:rPr>
                  <w:t>☐</w:t>
                </w:r>
              </w:sdtContent>
            </w:sdt>
          </w:p>
        </w:tc>
        <w:tc>
          <w:tcPr>
            <w:tcW w:w="2513" w:type="dxa"/>
            <w:gridSpan w:val="2"/>
            <w:vAlign w:val="center"/>
          </w:tcPr>
          <w:p w14:paraId="071295D8" w14:textId="0ABC5DF8" w:rsidR="00B3603E" w:rsidRPr="008336A1" w:rsidRDefault="005873B5" w:rsidP="00D05518">
            <w:pPr>
              <w:contextualSpacing/>
              <w:rPr>
                <w:rFonts w:asciiTheme="minorHAnsi" w:hAnsiTheme="minorHAnsi" w:cstheme="minorHAnsi"/>
                <w:bCs w:val="0"/>
                <w:sz w:val="22"/>
                <w:szCs w:val="22"/>
              </w:rPr>
            </w:pPr>
            <w:r>
              <w:rPr>
                <w:rFonts w:asciiTheme="minorHAnsi" w:hAnsiTheme="minorHAnsi" w:cstheme="minorHAnsi"/>
                <w:bCs w:val="0"/>
                <w:sz w:val="22"/>
                <w:szCs w:val="22"/>
              </w:rPr>
              <w:t>Rehearsal</w:t>
            </w:r>
          </w:p>
        </w:tc>
        <w:tc>
          <w:tcPr>
            <w:tcW w:w="1440" w:type="dxa"/>
            <w:gridSpan w:val="4"/>
            <w:vAlign w:val="center"/>
          </w:tcPr>
          <w:p w14:paraId="6F0B41DA" w14:textId="68B252B6" w:rsidR="00B3603E" w:rsidRPr="008336A1" w:rsidRDefault="00B3603E" w:rsidP="00D12819">
            <w:pPr>
              <w:contextualSpacing/>
              <w:jc w:val="center"/>
              <w:rPr>
                <w:rFonts w:asciiTheme="minorHAnsi" w:hAnsiTheme="minorHAnsi" w:cstheme="minorHAnsi"/>
                <w:bCs w:val="0"/>
                <w:sz w:val="22"/>
                <w:szCs w:val="22"/>
              </w:rPr>
            </w:pPr>
            <w:r>
              <w:rPr>
                <w:rFonts w:asciiTheme="minorHAnsi" w:hAnsiTheme="minorHAnsi" w:cstheme="minorHAnsi"/>
                <w:bCs w:val="0"/>
                <w:sz w:val="22"/>
                <w:szCs w:val="22"/>
              </w:rPr>
              <w:t>$</w:t>
            </w:r>
            <w:r w:rsidR="00747A7C">
              <w:rPr>
                <w:rFonts w:asciiTheme="minorHAnsi" w:hAnsiTheme="minorHAnsi" w:cstheme="minorHAnsi"/>
                <w:bCs w:val="0"/>
                <w:sz w:val="22"/>
                <w:szCs w:val="22"/>
              </w:rPr>
              <w:t>200</w:t>
            </w:r>
          </w:p>
        </w:tc>
        <w:tc>
          <w:tcPr>
            <w:tcW w:w="360" w:type="dxa"/>
            <w:vAlign w:val="center"/>
          </w:tcPr>
          <w:p w14:paraId="10AAFCA7" w14:textId="77777777" w:rsidR="00B3603E" w:rsidRPr="008336A1" w:rsidRDefault="00B3603E" w:rsidP="00D12819">
            <w:pPr>
              <w:contextualSpacing/>
              <w:jc w:val="center"/>
              <w:rPr>
                <w:rFonts w:asciiTheme="minorHAnsi" w:hAnsiTheme="minorHAnsi" w:cstheme="minorHAnsi"/>
                <w:bCs w:val="0"/>
                <w:sz w:val="22"/>
                <w:szCs w:val="22"/>
              </w:rPr>
            </w:pPr>
          </w:p>
        </w:tc>
        <w:tc>
          <w:tcPr>
            <w:tcW w:w="2520" w:type="dxa"/>
            <w:gridSpan w:val="4"/>
            <w:tcBorders>
              <w:top w:val="single" w:sz="4" w:space="0" w:color="auto"/>
              <w:bottom w:val="single" w:sz="4" w:space="0" w:color="auto"/>
            </w:tcBorders>
            <w:vAlign w:val="center"/>
          </w:tcPr>
          <w:p w14:paraId="1DEA45DA" w14:textId="1969F364" w:rsidR="00B3603E" w:rsidRPr="008336A1" w:rsidRDefault="00B3603E" w:rsidP="00D12819">
            <w:pPr>
              <w:contextualSpacing/>
              <w:jc w:val="center"/>
              <w:rPr>
                <w:rFonts w:asciiTheme="minorHAnsi" w:hAnsiTheme="minorHAnsi" w:cstheme="minorHAnsi"/>
                <w:bCs w:val="0"/>
                <w:sz w:val="22"/>
                <w:szCs w:val="22"/>
              </w:rPr>
            </w:pPr>
          </w:p>
        </w:tc>
        <w:tc>
          <w:tcPr>
            <w:tcW w:w="270" w:type="dxa"/>
            <w:vAlign w:val="center"/>
          </w:tcPr>
          <w:p w14:paraId="247C8169" w14:textId="77777777" w:rsidR="00B3603E" w:rsidRPr="008336A1" w:rsidRDefault="00B3603E" w:rsidP="00D12819">
            <w:pPr>
              <w:contextualSpacing/>
              <w:jc w:val="center"/>
              <w:rPr>
                <w:rFonts w:asciiTheme="minorHAnsi" w:hAnsiTheme="minorHAnsi" w:cstheme="minorHAnsi"/>
                <w:bCs w:val="0"/>
                <w:sz w:val="22"/>
                <w:szCs w:val="22"/>
              </w:rPr>
            </w:pPr>
          </w:p>
        </w:tc>
        <w:tc>
          <w:tcPr>
            <w:tcW w:w="2878" w:type="dxa"/>
            <w:gridSpan w:val="4"/>
            <w:tcBorders>
              <w:top w:val="single" w:sz="4" w:space="0" w:color="auto"/>
              <w:left w:val="nil"/>
              <w:bottom w:val="single" w:sz="4" w:space="0" w:color="auto"/>
            </w:tcBorders>
            <w:vAlign w:val="center"/>
          </w:tcPr>
          <w:p w14:paraId="3F868733" w14:textId="57A9B473" w:rsidR="00B3603E" w:rsidRPr="008336A1" w:rsidRDefault="00B3603E" w:rsidP="00D12819">
            <w:pPr>
              <w:contextualSpacing/>
              <w:jc w:val="center"/>
              <w:rPr>
                <w:rFonts w:asciiTheme="minorHAnsi" w:hAnsiTheme="minorHAnsi" w:cstheme="minorHAnsi"/>
                <w:bCs w:val="0"/>
                <w:sz w:val="22"/>
                <w:szCs w:val="22"/>
              </w:rPr>
            </w:pPr>
          </w:p>
        </w:tc>
      </w:tr>
      <w:tr w:rsidR="00A524F7" w14:paraId="46C1371C" w14:textId="77777777" w:rsidTr="00A524F7">
        <w:trPr>
          <w:trHeight w:val="288"/>
          <w:jc w:val="center"/>
        </w:trPr>
        <w:tc>
          <w:tcPr>
            <w:tcW w:w="457" w:type="dxa"/>
            <w:shd w:val="clear" w:color="auto" w:fill="auto"/>
            <w:vAlign w:val="center"/>
          </w:tcPr>
          <w:p w14:paraId="197EA896" w14:textId="601A8F17" w:rsidR="00B3603E" w:rsidRDefault="00962903" w:rsidP="00D05518">
            <w:pPr>
              <w:spacing w:line="360" w:lineRule="auto"/>
              <w:rPr>
                <w:rStyle w:val="AnswersChar"/>
              </w:rPr>
            </w:pPr>
            <w:sdt>
              <w:sdtPr>
                <w:rPr>
                  <w:rStyle w:val="AnswersChar"/>
                </w:rPr>
                <w:id w:val="-156297087"/>
                <w14:checkbox>
                  <w14:checked w14:val="0"/>
                  <w14:checkedState w14:val="2612" w14:font="MS Gothic"/>
                  <w14:uncheckedState w14:val="2610" w14:font="MS Gothic"/>
                </w14:checkbox>
              </w:sdtPr>
              <w:sdtEndPr>
                <w:rPr>
                  <w:rStyle w:val="AnswersChar"/>
                </w:rPr>
              </w:sdtEndPr>
              <w:sdtContent>
                <w:r w:rsidR="00C6001D">
                  <w:rPr>
                    <w:rStyle w:val="AnswersChar"/>
                    <w:rFonts w:ascii="MS Gothic" w:eastAsia="MS Gothic" w:hAnsi="MS Gothic" w:hint="eastAsia"/>
                  </w:rPr>
                  <w:t>☐</w:t>
                </w:r>
              </w:sdtContent>
            </w:sdt>
          </w:p>
        </w:tc>
        <w:tc>
          <w:tcPr>
            <w:tcW w:w="2513" w:type="dxa"/>
            <w:gridSpan w:val="2"/>
            <w:shd w:val="clear" w:color="auto" w:fill="auto"/>
            <w:vAlign w:val="center"/>
          </w:tcPr>
          <w:p w14:paraId="2B164328" w14:textId="47390FEC" w:rsidR="00B3603E" w:rsidRDefault="00B3603E" w:rsidP="00D05518">
            <w:pPr>
              <w:contextualSpacing/>
              <w:rPr>
                <w:rFonts w:asciiTheme="minorHAnsi" w:hAnsiTheme="minorHAnsi" w:cstheme="minorHAnsi"/>
                <w:bCs w:val="0"/>
                <w:sz w:val="22"/>
                <w:szCs w:val="22"/>
              </w:rPr>
            </w:pPr>
            <w:r>
              <w:rPr>
                <w:rFonts w:asciiTheme="minorHAnsi" w:hAnsiTheme="minorHAnsi" w:cstheme="minorHAnsi"/>
                <w:bCs w:val="0"/>
                <w:sz w:val="22"/>
                <w:szCs w:val="22"/>
              </w:rPr>
              <w:t>Mileage</w:t>
            </w:r>
            <w:r w:rsidR="001172CA">
              <w:rPr>
                <w:rFonts w:asciiTheme="minorHAnsi" w:hAnsiTheme="minorHAnsi" w:cstheme="minorHAnsi"/>
                <w:bCs w:val="0"/>
                <w:sz w:val="22"/>
                <w:szCs w:val="22"/>
              </w:rPr>
              <w:t xml:space="preserve"> (if applicable)</w:t>
            </w:r>
          </w:p>
        </w:tc>
        <w:tc>
          <w:tcPr>
            <w:tcW w:w="1440" w:type="dxa"/>
            <w:gridSpan w:val="4"/>
            <w:tcBorders>
              <w:bottom w:val="single" w:sz="4" w:space="0" w:color="auto"/>
            </w:tcBorders>
            <w:shd w:val="clear" w:color="auto" w:fill="auto"/>
            <w:vAlign w:val="center"/>
          </w:tcPr>
          <w:p w14:paraId="101B2602" w14:textId="5F755C24" w:rsidR="00B3603E" w:rsidRPr="00B3603E" w:rsidRDefault="00D12819" w:rsidP="00D12819">
            <w:pPr>
              <w:contextualSpacing/>
              <w:rPr>
                <w:rFonts w:asciiTheme="minorHAnsi" w:hAnsiTheme="minorHAnsi" w:cstheme="minorHAnsi"/>
                <w:b/>
                <w:sz w:val="22"/>
                <w:szCs w:val="22"/>
              </w:rPr>
            </w:pPr>
            <w:r>
              <w:rPr>
                <w:rFonts w:asciiTheme="minorHAnsi" w:hAnsiTheme="minorHAnsi" w:cstheme="minorHAnsi"/>
                <w:b/>
                <w:sz w:val="22"/>
                <w:szCs w:val="22"/>
              </w:rPr>
              <w:t>$</w:t>
            </w:r>
          </w:p>
        </w:tc>
        <w:tc>
          <w:tcPr>
            <w:tcW w:w="360" w:type="dxa"/>
            <w:shd w:val="clear" w:color="auto" w:fill="auto"/>
            <w:vAlign w:val="center"/>
          </w:tcPr>
          <w:p w14:paraId="676CAE16" w14:textId="77777777" w:rsidR="00B3603E" w:rsidRPr="008336A1" w:rsidRDefault="00B3603E" w:rsidP="00D12819">
            <w:pPr>
              <w:contextualSpacing/>
              <w:jc w:val="center"/>
              <w:rPr>
                <w:rFonts w:asciiTheme="minorHAnsi" w:hAnsiTheme="minorHAnsi" w:cstheme="minorHAnsi"/>
                <w:bCs w:val="0"/>
                <w:sz w:val="22"/>
                <w:szCs w:val="22"/>
              </w:rPr>
            </w:pPr>
          </w:p>
        </w:tc>
        <w:tc>
          <w:tcPr>
            <w:tcW w:w="2520" w:type="dxa"/>
            <w:gridSpan w:val="4"/>
            <w:tcBorders>
              <w:top w:val="single" w:sz="4" w:space="0" w:color="auto"/>
              <w:bottom w:val="single" w:sz="4" w:space="0" w:color="auto"/>
            </w:tcBorders>
            <w:shd w:val="clear" w:color="auto" w:fill="auto"/>
            <w:vAlign w:val="center"/>
          </w:tcPr>
          <w:p w14:paraId="7C8DD159" w14:textId="0AAB446D" w:rsidR="00B3603E" w:rsidRPr="008336A1" w:rsidRDefault="00B3603E" w:rsidP="00D12819">
            <w:pPr>
              <w:contextualSpacing/>
              <w:jc w:val="center"/>
              <w:rPr>
                <w:rFonts w:asciiTheme="minorHAnsi" w:hAnsiTheme="minorHAnsi" w:cstheme="minorHAnsi"/>
                <w:bCs w:val="0"/>
                <w:sz w:val="22"/>
                <w:szCs w:val="22"/>
              </w:rPr>
            </w:pPr>
          </w:p>
        </w:tc>
        <w:tc>
          <w:tcPr>
            <w:tcW w:w="270" w:type="dxa"/>
            <w:shd w:val="clear" w:color="auto" w:fill="auto"/>
            <w:vAlign w:val="center"/>
          </w:tcPr>
          <w:p w14:paraId="00D6B490" w14:textId="77777777" w:rsidR="00B3603E" w:rsidRPr="008336A1" w:rsidRDefault="00B3603E" w:rsidP="00D12819">
            <w:pPr>
              <w:contextualSpacing/>
              <w:jc w:val="center"/>
              <w:rPr>
                <w:rFonts w:asciiTheme="minorHAnsi" w:hAnsiTheme="minorHAnsi" w:cstheme="minorHAnsi"/>
                <w:bCs w:val="0"/>
                <w:sz w:val="22"/>
                <w:szCs w:val="22"/>
              </w:rPr>
            </w:pPr>
          </w:p>
        </w:tc>
        <w:tc>
          <w:tcPr>
            <w:tcW w:w="2878" w:type="dxa"/>
            <w:gridSpan w:val="4"/>
            <w:tcBorders>
              <w:top w:val="single" w:sz="4" w:space="0" w:color="auto"/>
              <w:left w:val="nil"/>
              <w:bottom w:val="single" w:sz="4" w:space="0" w:color="auto"/>
            </w:tcBorders>
            <w:shd w:val="clear" w:color="auto" w:fill="auto"/>
            <w:vAlign w:val="center"/>
          </w:tcPr>
          <w:p w14:paraId="67A52D21" w14:textId="577D669F" w:rsidR="00B3603E" w:rsidRPr="008336A1" w:rsidRDefault="00B3603E" w:rsidP="00D12819">
            <w:pPr>
              <w:contextualSpacing/>
              <w:jc w:val="center"/>
              <w:rPr>
                <w:rFonts w:asciiTheme="minorHAnsi" w:hAnsiTheme="minorHAnsi" w:cstheme="minorHAnsi"/>
                <w:bCs w:val="0"/>
                <w:sz w:val="22"/>
                <w:szCs w:val="22"/>
              </w:rPr>
            </w:pPr>
          </w:p>
        </w:tc>
      </w:tr>
      <w:tr w:rsidR="00A524F7" w14:paraId="74843102" w14:textId="77777777" w:rsidTr="00A524F7">
        <w:trPr>
          <w:trHeight w:val="288"/>
          <w:jc w:val="center"/>
        </w:trPr>
        <w:tc>
          <w:tcPr>
            <w:tcW w:w="457" w:type="dxa"/>
            <w:shd w:val="clear" w:color="auto" w:fill="auto"/>
            <w:vAlign w:val="center"/>
          </w:tcPr>
          <w:p w14:paraId="2454E0D9" w14:textId="07F06B02" w:rsidR="00B3603E" w:rsidRDefault="00962903" w:rsidP="00D05518">
            <w:pPr>
              <w:spacing w:line="360" w:lineRule="auto"/>
              <w:rPr>
                <w:rStyle w:val="AnswersChar"/>
              </w:rPr>
            </w:pPr>
            <w:sdt>
              <w:sdtPr>
                <w:rPr>
                  <w:rStyle w:val="AnswersChar"/>
                </w:rPr>
                <w:id w:val="1935172317"/>
                <w14:checkbox>
                  <w14:checked w14:val="0"/>
                  <w14:checkedState w14:val="2612" w14:font="MS Gothic"/>
                  <w14:uncheckedState w14:val="2610" w14:font="MS Gothic"/>
                </w14:checkbox>
              </w:sdtPr>
              <w:sdtEndPr>
                <w:rPr>
                  <w:rStyle w:val="AnswersChar"/>
                </w:rPr>
              </w:sdtEndPr>
              <w:sdtContent>
                <w:r w:rsidR="00C6001D">
                  <w:rPr>
                    <w:rStyle w:val="AnswersChar"/>
                    <w:rFonts w:ascii="MS Gothic" w:eastAsia="MS Gothic" w:hAnsi="MS Gothic" w:hint="eastAsia"/>
                  </w:rPr>
                  <w:t>☐</w:t>
                </w:r>
              </w:sdtContent>
            </w:sdt>
          </w:p>
        </w:tc>
        <w:tc>
          <w:tcPr>
            <w:tcW w:w="2513" w:type="dxa"/>
            <w:gridSpan w:val="2"/>
            <w:shd w:val="clear" w:color="auto" w:fill="auto"/>
            <w:vAlign w:val="center"/>
          </w:tcPr>
          <w:p w14:paraId="6742B886" w14:textId="19B9ADAC" w:rsidR="00B3603E" w:rsidRDefault="00B3603E" w:rsidP="00D05518">
            <w:pPr>
              <w:contextualSpacing/>
              <w:rPr>
                <w:rFonts w:asciiTheme="minorHAnsi" w:hAnsiTheme="minorHAnsi" w:cstheme="minorHAnsi"/>
                <w:bCs w:val="0"/>
                <w:sz w:val="22"/>
                <w:szCs w:val="22"/>
              </w:rPr>
            </w:pPr>
            <w:r>
              <w:rPr>
                <w:rFonts w:asciiTheme="minorHAnsi" w:hAnsiTheme="minorHAnsi" w:cstheme="minorHAnsi"/>
                <w:bCs w:val="0"/>
                <w:sz w:val="22"/>
                <w:szCs w:val="22"/>
              </w:rPr>
              <w:t>Parking</w:t>
            </w:r>
            <w:r w:rsidR="001172CA">
              <w:rPr>
                <w:rFonts w:asciiTheme="minorHAnsi" w:hAnsiTheme="minorHAnsi" w:cstheme="minorHAnsi"/>
                <w:bCs w:val="0"/>
                <w:sz w:val="22"/>
                <w:szCs w:val="22"/>
              </w:rPr>
              <w:t xml:space="preserve"> (if applicable)</w:t>
            </w:r>
          </w:p>
        </w:tc>
        <w:tc>
          <w:tcPr>
            <w:tcW w:w="1440" w:type="dxa"/>
            <w:gridSpan w:val="4"/>
            <w:tcBorders>
              <w:top w:val="single" w:sz="4" w:space="0" w:color="auto"/>
              <w:bottom w:val="single" w:sz="4" w:space="0" w:color="auto"/>
            </w:tcBorders>
            <w:shd w:val="clear" w:color="auto" w:fill="auto"/>
            <w:vAlign w:val="center"/>
          </w:tcPr>
          <w:p w14:paraId="05ADE8C4" w14:textId="345CA945" w:rsidR="00B3603E" w:rsidRPr="00B3603E" w:rsidRDefault="00D12819" w:rsidP="00D12819">
            <w:pPr>
              <w:contextualSpacing/>
              <w:rPr>
                <w:rFonts w:asciiTheme="minorHAnsi" w:hAnsiTheme="minorHAnsi" w:cstheme="minorHAnsi"/>
                <w:b/>
                <w:sz w:val="22"/>
                <w:szCs w:val="22"/>
              </w:rPr>
            </w:pPr>
            <w:r>
              <w:rPr>
                <w:rFonts w:asciiTheme="minorHAnsi" w:hAnsiTheme="minorHAnsi" w:cstheme="minorHAnsi"/>
                <w:b/>
                <w:sz w:val="22"/>
                <w:szCs w:val="22"/>
              </w:rPr>
              <w:t>$</w:t>
            </w:r>
          </w:p>
        </w:tc>
        <w:tc>
          <w:tcPr>
            <w:tcW w:w="360" w:type="dxa"/>
            <w:shd w:val="clear" w:color="auto" w:fill="auto"/>
            <w:vAlign w:val="center"/>
          </w:tcPr>
          <w:p w14:paraId="1AF64DA9" w14:textId="77777777" w:rsidR="00B3603E" w:rsidRPr="008336A1" w:rsidRDefault="00B3603E" w:rsidP="00D12819">
            <w:pPr>
              <w:contextualSpacing/>
              <w:jc w:val="center"/>
              <w:rPr>
                <w:rFonts w:asciiTheme="minorHAnsi" w:hAnsiTheme="minorHAnsi" w:cstheme="minorHAnsi"/>
                <w:bCs w:val="0"/>
                <w:sz w:val="22"/>
                <w:szCs w:val="22"/>
              </w:rPr>
            </w:pPr>
          </w:p>
        </w:tc>
        <w:tc>
          <w:tcPr>
            <w:tcW w:w="2520" w:type="dxa"/>
            <w:gridSpan w:val="4"/>
            <w:tcBorders>
              <w:top w:val="single" w:sz="4" w:space="0" w:color="auto"/>
              <w:bottom w:val="single" w:sz="4" w:space="0" w:color="auto"/>
            </w:tcBorders>
            <w:shd w:val="clear" w:color="auto" w:fill="auto"/>
            <w:vAlign w:val="center"/>
          </w:tcPr>
          <w:p w14:paraId="7BC752E2" w14:textId="4F5F6D70" w:rsidR="00B3603E" w:rsidRPr="008336A1" w:rsidRDefault="00B3603E" w:rsidP="00D12819">
            <w:pPr>
              <w:contextualSpacing/>
              <w:jc w:val="center"/>
              <w:rPr>
                <w:rFonts w:asciiTheme="minorHAnsi" w:hAnsiTheme="minorHAnsi" w:cstheme="minorHAnsi"/>
                <w:bCs w:val="0"/>
                <w:sz w:val="22"/>
                <w:szCs w:val="22"/>
              </w:rPr>
            </w:pPr>
          </w:p>
        </w:tc>
        <w:tc>
          <w:tcPr>
            <w:tcW w:w="270" w:type="dxa"/>
            <w:shd w:val="clear" w:color="auto" w:fill="auto"/>
            <w:vAlign w:val="center"/>
          </w:tcPr>
          <w:p w14:paraId="02F9A912" w14:textId="77777777" w:rsidR="00B3603E" w:rsidRPr="008336A1" w:rsidRDefault="00B3603E" w:rsidP="00D12819">
            <w:pPr>
              <w:contextualSpacing/>
              <w:jc w:val="center"/>
              <w:rPr>
                <w:rFonts w:asciiTheme="minorHAnsi" w:hAnsiTheme="minorHAnsi" w:cstheme="minorHAnsi"/>
                <w:bCs w:val="0"/>
                <w:sz w:val="22"/>
                <w:szCs w:val="22"/>
              </w:rPr>
            </w:pPr>
          </w:p>
        </w:tc>
        <w:tc>
          <w:tcPr>
            <w:tcW w:w="2878" w:type="dxa"/>
            <w:gridSpan w:val="4"/>
            <w:tcBorders>
              <w:top w:val="single" w:sz="4" w:space="0" w:color="auto"/>
              <w:left w:val="nil"/>
              <w:bottom w:val="single" w:sz="4" w:space="0" w:color="auto"/>
            </w:tcBorders>
            <w:shd w:val="clear" w:color="auto" w:fill="auto"/>
            <w:vAlign w:val="center"/>
          </w:tcPr>
          <w:p w14:paraId="28C3A456" w14:textId="47D9A0C6" w:rsidR="00B3603E" w:rsidRPr="008336A1" w:rsidRDefault="00B3603E" w:rsidP="00D12819">
            <w:pPr>
              <w:contextualSpacing/>
              <w:jc w:val="center"/>
              <w:rPr>
                <w:rFonts w:asciiTheme="minorHAnsi" w:hAnsiTheme="minorHAnsi" w:cstheme="minorHAnsi"/>
                <w:bCs w:val="0"/>
                <w:sz w:val="22"/>
                <w:szCs w:val="22"/>
              </w:rPr>
            </w:pPr>
          </w:p>
        </w:tc>
      </w:tr>
      <w:tr w:rsidR="00A524F7" w14:paraId="5A24FDD9" w14:textId="77777777" w:rsidTr="00A524F7">
        <w:trPr>
          <w:trHeight w:val="170"/>
          <w:jc w:val="center"/>
        </w:trPr>
        <w:tc>
          <w:tcPr>
            <w:tcW w:w="457" w:type="dxa"/>
            <w:tcBorders>
              <w:bottom w:val="single" w:sz="4" w:space="0" w:color="auto"/>
            </w:tcBorders>
          </w:tcPr>
          <w:p w14:paraId="0136ED16" w14:textId="77777777" w:rsidR="00D12819" w:rsidRDefault="00D12819" w:rsidP="00A6142A">
            <w:pPr>
              <w:spacing w:line="360" w:lineRule="auto"/>
              <w:rPr>
                <w:rStyle w:val="AnswersChar"/>
              </w:rPr>
            </w:pPr>
          </w:p>
        </w:tc>
        <w:tc>
          <w:tcPr>
            <w:tcW w:w="2513" w:type="dxa"/>
            <w:gridSpan w:val="2"/>
            <w:tcBorders>
              <w:bottom w:val="single" w:sz="4" w:space="0" w:color="auto"/>
            </w:tcBorders>
          </w:tcPr>
          <w:p w14:paraId="33322030" w14:textId="77777777" w:rsidR="00D12819" w:rsidRPr="001172CA" w:rsidRDefault="00D12819" w:rsidP="00B3603E">
            <w:pPr>
              <w:contextualSpacing/>
              <w:rPr>
                <w:rFonts w:asciiTheme="minorHAnsi" w:hAnsiTheme="minorHAnsi" w:cstheme="minorHAnsi"/>
                <w:bCs w:val="0"/>
                <w:sz w:val="12"/>
                <w:szCs w:val="12"/>
              </w:rPr>
            </w:pPr>
          </w:p>
        </w:tc>
        <w:tc>
          <w:tcPr>
            <w:tcW w:w="1440" w:type="dxa"/>
            <w:gridSpan w:val="4"/>
            <w:tcBorders>
              <w:top w:val="single" w:sz="4" w:space="0" w:color="auto"/>
              <w:bottom w:val="single" w:sz="4" w:space="0" w:color="auto"/>
            </w:tcBorders>
          </w:tcPr>
          <w:p w14:paraId="250997F3" w14:textId="77777777" w:rsidR="00D12819" w:rsidRPr="00B3603E" w:rsidRDefault="00D12819" w:rsidP="00B3603E">
            <w:pPr>
              <w:contextualSpacing/>
              <w:rPr>
                <w:rFonts w:asciiTheme="minorHAnsi" w:hAnsiTheme="minorHAnsi" w:cstheme="minorHAnsi"/>
                <w:b/>
                <w:sz w:val="22"/>
                <w:szCs w:val="22"/>
              </w:rPr>
            </w:pPr>
          </w:p>
        </w:tc>
        <w:tc>
          <w:tcPr>
            <w:tcW w:w="360" w:type="dxa"/>
            <w:tcBorders>
              <w:bottom w:val="single" w:sz="4" w:space="0" w:color="auto"/>
            </w:tcBorders>
          </w:tcPr>
          <w:p w14:paraId="7C170154" w14:textId="77777777" w:rsidR="00D12819" w:rsidRPr="008336A1" w:rsidRDefault="00D12819" w:rsidP="00B3603E">
            <w:pPr>
              <w:contextualSpacing/>
              <w:rPr>
                <w:rFonts w:asciiTheme="minorHAnsi" w:hAnsiTheme="minorHAnsi" w:cstheme="minorHAnsi"/>
                <w:bCs w:val="0"/>
                <w:sz w:val="22"/>
                <w:szCs w:val="22"/>
              </w:rPr>
            </w:pPr>
          </w:p>
        </w:tc>
        <w:tc>
          <w:tcPr>
            <w:tcW w:w="2520" w:type="dxa"/>
            <w:gridSpan w:val="4"/>
            <w:tcBorders>
              <w:top w:val="single" w:sz="4" w:space="0" w:color="auto"/>
              <w:bottom w:val="single" w:sz="4" w:space="0" w:color="auto"/>
            </w:tcBorders>
          </w:tcPr>
          <w:p w14:paraId="199AF6FB" w14:textId="77777777" w:rsidR="00D12819" w:rsidRPr="008336A1" w:rsidRDefault="00D12819" w:rsidP="00B3603E">
            <w:pPr>
              <w:contextualSpacing/>
              <w:rPr>
                <w:rFonts w:asciiTheme="minorHAnsi" w:hAnsiTheme="minorHAnsi" w:cstheme="minorHAnsi"/>
                <w:bCs w:val="0"/>
                <w:sz w:val="22"/>
                <w:szCs w:val="22"/>
              </w:rPr>
            </w:pPr>
          </w:p>
        </w:tc>
        <w:tc>
          <w:tcPr>
            <w:tcW w:w="270" w:type="dxa"/>
            <w:tcBorders>
              <w:bottom w:val="single" w:sz="4" w:space="0" w:color="auto"/>
            </w:tcBorders>
          </w:tcPr>
          <w:p w14:paraId="6901B600" w14:textId="77777777" w:rsidR="00D12819" w:rsidRPr="008336A1" w:rsidRDefault="00D12819" w:rsidP="00B3603E">
            <w:pPr>
              <w:contextualSpacing/>
              <w:rPr>
                <w:rFonts w:asciiTheme="minorHAnsi" w:hAnsiTheme="minorHAnsi" w:cstheme="minorHAnsi"/>
                <w:bCs w:val="0"/>
                <w:sz w:val="22"/>
                <w:szCs w:val="22"/>
              </w:rPr>
            </w:pPr>
          </w:p>
        </w:tc>
        <w:tc>
          <w:tcPr>
            <w:tcW w:w="2878" w:type="dxa"/>
            <w:gridSpan w:val="4"/>
            <w:tcBorders>
              <w:top w:val="single" w:sz="4" w:space="0" w:color="auto"/>
              <w:left w:val="nil"/>
              <w:bottom w:val="single" w:sz="4" w:space="0" w:color="auto"/>
            </w:tcBorders>
          </w:tcPr>
          <w:p w14:paraId="01B00E66" w14:textId="77777777" w:rsidR="00D12819" w:rsidRPr="008336A1" w:rsidRDefault="00D12819" w:rsidP="00B3603E">
            <w:pPr>
              <w:contextualSpacing/>
              <w:rPr>
                <w:rFonts w:asciiTheme="minorHAnsi" w:hAnsiTheme="minorHAnsi" w:cstheme="minorHAnsi"/>
                <w:bCs w:val="0"/>
                <w:sz w:val="22"/>
                <w:szCs w:val="22"/>
              </w:rPr>
            </w:pPr>
          </w:p>
        </w:tc>
      </w:tr>
      <w:tr w:rsidR="001172CA" w14:paraId="0566E165" w14:textId="77777777" w:rsidTr="00A524F7">
        <w:trPr>
          <w:trHeight w:val="288"/>
          <w:jc w:val="center"/>
        </w:trPr>
        <w:tc>
          <w:tcPr>
            <w:tcW w:w="457" w:type="dxa"/>
            <w:tcBorders>
              <w:top w:val="single" w:sz="4" w:space="0" w:color="auto"/>
              <w:left w:val="single" w:sz="4" w:space="0" w:color="auto"/>
              <w:bottom w:val="single" w:sz="4" w:space="0" w:color="auto"/>
            </w:tcBorders>
            <w:shd w:val="clear" w:color="auto" w:fill="E7E6E6" w:themeFill="background2"/>
          </w:tcPr>
          <w:p w14:paraId="284A9B91" w14:textId="77777777" w:rsidR="001172CA" w:rsidRDefault="001172CA" w:rsidP="00A6142A">
            <w:pPr>
              <w:spacing w:line="360" w:lineRule="auto"/>
              <w:rPr>
                <w:rStyle w:val="AnswersChar"/>
              </w:rPr>
            </w:pPr>
          </w:p>
        </w:tc>
        <w:tc>
          <w:tcPr>
            <w:tcW w:w="2513" w:type="dxa"/>
            <w:gridSpan w:val="2"/>
            <w:tcBorders>
              <w:top w:val="single" w:sz="4" w:space="0" w:color="auto"/>
              <w:bottom w:val="single" w:sz="4" w:space="0" w:color="auto"/>
            </w:tcBorders>
            <w:shd w:val="clear" w:color="auto" w:fill="E7E6E6" w:themeFill="background2"/>
            <w:vAlign w:val="center"/>
          </w:tcPr>
          <w:p w14:paraId="513EE3E4" w14:textId="3622235D" w:rsidR="001172CA" w:rsidRDefault="001172CA" w:rsidP="00D05518">
            <w:pPr>
              <w:contextualSpacing/>
              <w:rPr>
                <w:rFonts w:asciiTheme="minorHAnsi" w:hAnsiTheme="minorHAnsi" w:cstheme="minorHAnsi"/>
                <w:bCs w:val="0"/>
                <w:sz w:val="22"/>
                <w:szCs w:val="22"/>
              </w:rPr>
            </w:pPr>
            <w:r>
              <w:rPr>
                <w:rFonts w:asciiTheme="minorHAnsi" w:hAnsiTheme="minorHAnsi" w:cstheme="minorHAnsi"/>
                <w:bCs w:val="0"/>
                <w:sz w:val="22"/>
                <w:szCs w:val="22"/>
              </w:rPr>
              <w:t>TOTAL FEES</w:t>
            </w:r>
          </w:p>
        </w:tc>
        <w:tc>
          <w:tcPr>
            <w:tcW w:w="7468" w:type="dxa"/>
            <w:gridSpan w:val="14"/>
            <w:tcBorders>
              <w:top w:val="single" w:sz="4" w:space="0" w:color="auto"/>
              <w:bottom w:val="single" w:sz="4" w:space="0" w:color="auto"/>
              <w:right w:val="single" w:sz="4" w:space="0" w:color="auto"/>
            </w:tcBorders>
            <w:shd w:val="clear" w:color="auto" w:fill="E7E6E6" w:themeFill="background2"/>
            <w:vAlign w:val="center"/>
          </w:tcPr>
          <w:p w14:paraId="31EDA886" w14:textId="45E51583" w:rsidR="001172CA" w:rsidRPr="008336A1" w:rsidRDefault="001172CA" w:rsidP="00B3603E">
            <w:pPr>
              <w:contextualSpacing/>
              <w:rPr>
                <w:rFonts w:asciiTheme="minorHAnsi" w:hAnsiTheme="minorHAnsi" w:cstheme="minorHAnsi"/>
                <w:bCs w:val="0"/>
                <w:sz w:val="22"/>
                <w:szCs w:val="22"/>
              </w:rPr>
            </w:pPr>
            <w:r>
              <w:rPr>
                <w:rFonts w:asciiTheme="minorHAnsi" w:hAnsiTheme="minorHAnsi" w:cstheme="minorHAnsi"/>
                <w:b/>
                <w:sz w:val="22"/>
                <w:szCs w:val="22"/>
              </w:rPr>
              <w:t>$</w:t>
            </w:r>
          </w:p>
        </w:tc>
      </w:tr>
      <w:tr w:rsidR="00A524F7" w14:paraId="5130550E" w14:textId="77777777" w:rsidTr="00A524F7">
        <w:trPr>
          <w:trHeight w:val="288"/>
          <w:jc w:val="center"/>
        </w:trPr>
        <w:tc>
          <w:tcPr>
            <w:tcW w:w="457" w:type="dxa"/>
            <w:tcBorders>
              <w:top w:val="single" w:sz="4" w:space="0" w:color="auto"/>
            </w:tcBorders>
            <w:shd w:val="clear" w:color="auto" w:fill="auto"/>
          </w:tcPr>
          <w:p w14:paraId="50B8D8F8" w14:textId="77777777" w:rsidR="00D12819" w:rsidRDefault="00D12819" w:rsidP="00A6142A">
            <w:pPr>
              <w:spacing w:line="360" w:lineRule="auto"/>
              <w:rPr>
                <w:rStyle w:val="AnswersChar"/>
              </w:rPr>
            </w:pPr>
          </w:p>
        </w:tc>
        <w:tc>
          <w:tcPr>
            <w:tcW w:w="2513" w:type="dxa"/>
            <w:gridSpan w:val="2"/>
            <w:tcBorders>
              <w:top w:val="single" w:sz="4" w:space="0" w:color="auto"/>
            </w:tcBorders>
            <w:shd w:val="clear" w:color="auto" w:fill="auto"/>
          </w:tcPr>
          <w:p w14:paraId="5E687D21" w14:textId="77777777" w:rsidR="00D12819" w:rsidRPr="001172CA" w:rsidRDefault="00D12819" w:rsidP="00B3603E">
            <w:pPr>
              <w:contextualSpacing/>
              <w:rPr>
                <w:rFonts w:asciiTheme="minorHAnsi" w:hAnsiTheme="minorHAnsi" w:cstheme="minorHAnsi"/>
                <w:bCs w:val="0"/>
                <w:sz w:val="18"/>
                <w:szCs w:val="18"/>
              </w:rPr>
            </w:pPr>
          </w:p>
        </w:tc>
        <w:tc>
          <w:tcPr>
            <w:tcW w:w="1440" w:type="dxa"/>
            <w:gridSpan w:val="4"/>
            <w:tcBorders>
              <w:top w:val="single" w:sz="4" w:space="0" w:color="auto"/>
            </w:tcBorders>
            <w:shd w:val="clear" w:color="auto" w:fill="auto"/>
          </w:tcPr>
          <w:p w14:paraId="69954F6D" w14:textId="77777777" w:rsidR="00D12819" w:rsidRPr="00B3603E" w:rsidRDefault="00D12819" w:rsidP="00B3603E">
            <w:pPr>
              <w:contextualSpacing/>
              <w:rPr>
                <w:rFonts w:asciiTheme="minorHAnsi" w:hAnsiTheme="minorHAnsi" w:cstheme="minorHAnsi"/>
                <w:b/>
                <w:sz w:val="22"/>
                <w:szCs w:val="22"/>
              </w:rPr>
            </w:pPr>
          </w:p>
        </w:tc>
        <w:tc>
          <w:tcPr>
            <w:tcW w:w="360" w:type="dxa"/>
            <w:tcBorders>
              <w:top w:val="single" w:sz="4" w:space="0" w:color="auto"/>
            </w:tcBorders>
          </w:tcPr>
          <w:p w14:paraId="2014ECC7" w14:textId="77777777" w:rsidR="00D12819" w:rsidRPr="008336A1" w:rsidRDefault="00D12819" w:rsidP="00B3603E">
            <w:pPr>
              <w:contextualSpacing/>
              <w:rPr>
                <w:rFonts w:asciiTheme="minorHAnsi" w:hAnsiTheme="minorHAnsi" w:cstheme="minorHAnsi"/>
                <w:bCs w:val="0"/>
                <w:sz w:val="22"/>
                <w:szCs w:val="22"/>
              </w:rPr>
            </w:pPr>
          </w:p>
        </w:tc>
        <w:tc>
          <w:tcPr>
            <w:tcW w:w="2520" w:type="dxa"/>
            <w:gridSpan w:val="4"/>
            <w:tcBorders>
              <w:top w:val="single" w:sz="4" w:space="0" w:color="auto"/>
            </w:tcBorders>
          </w:tcPr>
          <w:p w14:paraId="5DCC6283" w14:textId="77777777" w:rsidR="00D12819" w:rsidRPr="008336A1" w:rsidRDefault="00D12819" w:rsidP="00B3603E">
            <w:pPr>
              <w:contextualSpacing/>
              <w:rPr>
                <w:rFonts w:asciiTheme="minorHAnsi" w:hAnsiTheme="minorHAnsi" w:cstheme="minorHAnsi"/>
                <w:bCs w:val="0"/>
                <w:sz w:val="22"/>
                <w:szCs w:val="22"/>
              </w:rPr>
            </w:pPr>
          </w:p>
        </w:tc>
        <w:tc>
          <w:tcPr>
            <w:tcW w:w="270" w:type="dxa"/>
            <w:tcBorders>
              <w:top w:val="single" w:sz="4" w:space="0" w:color="auto"/>
            </w:tcBorders>
          </w:tcPr>
          <w:p w14:paraId="04EC1BBA" w14:textId="77777777" w:rsidR="00D12819" w:rsidRPr="008336A1" w:rsidRDefault="00D12819" w:rsidP="00B3603E">
            <w:pPr>
              <w:contextualSpacing/>
              <w:rPr>
                <w:rFonts w:asciiTheme="minorHAnsi" w:hAnsiTheme="minorHAnsi" w:cstheme="minorHAnsi"/>
                <w:bCs w:val="0"/>
                <w:sz w:val="22"/>
                <w:szCs w:val="22"/>
              </w:rPr>
            </w:pPr>
          </w:p>
        </w:tc>
        <w:tc>
          <w:tcPr>
            <w:tcW w:w="2878" w:type="dxa"/>
            <w:gridSpan w:val="4"/>
            <w:tcBorders>
              <w:top w:val="single" w:sz="4" w:space="0" w:color="auto"/>
              <w:left w:val="nil"/>
            </w:tcBorders>
          </w:tcPr>
          <w:p w14:paraId="70F063C4" w14:textId="77777777" w:rsidR="00D12819" w:rsidRPr="008336A1" w:rsidRDefault="00D12819" w:rsidP="00B3603E">
            <w:pPr>
              <w:contextualSpacing/>
              <w:rPr>
                <w:rFonts w:asciiTheme="minorHAnsi" w:hAnsiTheme="minorHAnsi" w:cstheme="minorHAnsi"/>
                <w:bCs w:val="0"/>
                <w:sz w:val="22"/>
                <w:szCs w:val="22"/>
              </w:rPr>
            </w:pPr>
          </w:p>
        </w:tc>
      </w:tr>
      <w:tr w:rsidR="001172CA" w14:paraId="3E5C6FD4" w14:textId="77777777" w:rsidTr="00A524F7">
        <w:trPr>
          <w:gridAfter w:val="2"/>
          <w:wAfter w:w="808" w:type="dxa"/>
          <w:trHeight w:val="288"/>
          <w:jc w:val="center"/>
        </w:trPr>
        <w:tc>
          <w:tcPr>
            <w:tcW w:w="457" w:type="dxa"/>
            <w:shd w:val="clear" w:color="auto" w:fill="E7E6E6" w:themeFill="background2"/>
          </w:tcPr>
          <w:p w14:paraId="6E638B75" w14:textId="3AD1DC7A" w:rsidR="001172CA" w:rsidRDefault="00962903" w:rsidP="00D12819">
            <w:pPr>
              <w:spacing w:line="360" w:lineRule="auto"/>
              <w:rPr>
                <w:rStyle w:val="AnswersChar"/>
              </w:rPr>
            </w:pPr>
            <w:sdt>
              <w:sdtPr>
                <w:rPr>
                  <w:rStyle w:val="AnswersChar"/>
                </w:rPr>
                <w:id w:val="2091115531"/>
                <w14:checkbox>
                  <w14:checked w14:val="0"/>
                  <w14:checkedState w14:val="2612" w14:font="MS Gothic"/>
                  <w14:uncheckedState w14:val="2610" w14:font="MS Gothic"/>
                </w14:checkbox>
              </w:sdtPr>
              <w:sdtEndPr>
                <w:rPr>
                  <w:rStyle w:val="AnswersChar"/>
                </w:rPr>
              </w:sdtEndPr>
              <w:sdtContent>
                <w:r w:rsidR="005873B5">
                  <w:rPr>
                    <w:rStyle w:val="AnswersChar"/>
                    <w:rFonts w:ascii="MS Gothic" w:eastAsia="MS Gothic" w:hAnsi="MS Gothic" w:hint="eastAsia"/>
                  </w:rPr>
                  <w:t>☐</w:t>
                </w:r>
              </w:sdtContent>
            </w:sdt>
          </w:p>
        </w:tc>
        <w:tc>
          <w:tcPr>
            <w:tcW w:w="1793" w:type="dxa"/>
            <w:shd w:val="clear" w:color="auto" w:fill="E7E6E6" w:themeFill="background2"/>
          </w:tcPr>
          <w:p w14:paraId="7BEA077A" w14:textId="3C17D3C4" w:rsidR="001172CA" w:rsidRPr="001172CA" w:rsidRDefault="001172CA" w:rsidP="00D12819">
            <w:pPr>
              <w:contextualSpacing/>
              <w:rPr>
                <w:rFonts w:asciiTheme="minorHAnsi" w:hAnsiTheme="minorHAnsi" w:cstheme="minorHAnsi"/>
                <w:bCs w:val="0"/>
                <w:sz w:val="22"/>
                <w:szCs w:val="22"/>
                <w:u w:val="single"/>
              </w:rPr>
            </w:pPr>
            <w:r w:rsidRPr="001172CA">
              <w:rPr>
                <w:rFonts w:asciiTheme="minorHAnsi" w:hAnsiTheme="minorHAnsi" w:cstheme="minorHAnsi"/>
                <w:bCs w:val="0"/>
                <w:sz w:val="22"/>
                <w:szCs w:val="22"/>
                <w:u w:val="single"/>
              </w:rPr>
              <w:t xml:space="preserve">Retainer </w:t>
            </w:r>
          </w:p>
        </w:tc>
        <w:tc>
          <w:tcPr>
            <w:tcW w:w="1440" w:type="dxa"/>
            <w:gridSpan w:val="2"/>
            <w:tcBorders>
              <w:bottom w:val="single" w:sz="4" w:space="0" w:color="auto"/>
            </w:tcBorders>
            <w:shd w:val="clear" w:color="auto" w:fill="E7E6E6" w:themeFill="background2"/>
            <w:vAlign w:val="center"/>
          </w:tcPr>
          <w:p w14:paraId="5C2DDCD0" w14:textId="0D87AEC6" w:rsidR="001172CA" w:rsidRPr="00B3603E" w:rsidRDefault="001172CA" w:rsidP="00D12819">
            <w:pPr>
              <w:contextualSpacing/>
              <w:rPr>
                <w:rFonts w:asciiTheme="minorHAnsi" w:hAnsiTheme="minorHAnsi" w:cstheme="minorHAnsi"/>
                <w:b/>
                <w:sz w:val="22"/>
                <w:szCs w:val="22"/>
              </w:rPr>
            </w:pPr>
          </w:p>
        </w:tc>
        <w:tc>
          <w:tcPr>
            <w:tcW w:w="360" w:type="dxa"/>
            <w:shd w:val="clear" w:color="auto" w:fill="E7E6E6" w:themeFill="background2"/>
            <w:vAlign w:val="center"/>
          </w:tcPr>
          <w:p w14:paraId="667CFD63" w14:textId="77777777" w:rsidR="001172CA" w:rsidRPr="008336A1" w:rsidRDefault="001172CA" w:rsidP="00D12819">
            <w:pPr>
              <w:contextualSpacing/>
              <w:rPr>
                <w:rFonts w:asciiTheme="minorHAnsi" w:hAnsiTheme="minorHAnsi" w:cstheme="minorHAnsi"/>
                <w:bCs w:val="0"/>
                <w:sz w:val="22"/>
                <w:szCs w:val="22"/>
              </w:rPr>
            </w:pPr>
          </w:p>
        </w:tc>
        <w:tc>
          <w:tcPr>
            <w:tcW w:w="990" w:type="dxa"/>
            <w:gridSpan w:val="4"/>
            <w:shd w:val="clear" w:color="auto" w:fill="E7E6E6" w:themeFill="background2"/>
            <w:vAlign w:val="center"/>
          </w:tcPr>
          <w:p w14:paraId="211133D3" w14:textId="146CC831" w:rsidR="001172CA" w:rsidRPr="008336A1" w:rsidRDefault="001172CA" w:rsidP="00D12819">
            <w:pPr>
              <w:contextualSpacing/>
              <w:rPr>
                <w:rFonts w:asciiTheme="minorHAnsi" w:hAnsiTheme="minorHAnsi" w:cstheme="minorHAnsi"/>
                <w:bCs w:val="0"/>
                <w:sz w:val="22"/>
                <w:szCs w:val="22"/>
              </w:rPr>
            </w:pPr>
            <w:r>
              <w:rPr>
                <w:rFonts w:asciiTheme="minorHAnsi" w:hAnsiTheme="minorHAnsi" w:cstheme="minorHAnsi"/>
                <w:bCs w:val="0"/>
                <w:sz w:val="22"/>
                <w:szCs w:val="22"/>
              </w:rPr>
              <w:t xml:space="preserve">Paid on: </w:t>
            </w:r>
          </w:p>
        </w:tc>
        <w:tc>
          <w:tcPr>
            <w:tcW w:w="1710" w:type="dxa"/>
            <w:gridSpan w:val="2"/>
            <w:tcBorders>
              <w:bottom w:val="single" w:sz="4" w:space="0" w:color="auto"/>
            </w:tcBorders>
            <w:shd w:val="clear" w:color="auto" w:fill="E7E6E6" w:themeFill="background2"/>
            <w:vAlign w:val="center"/>
          </w:tcPr>
          <w:p w14:paraId="17025041" w14:textId="35E8C140" w:rsidR="001172CA" w:rsidRPr="008336A1" w:rsidRDefault="001172CA" w:rsidP="00D12819">
            <w:pPr>
              <w:contextualSpacing/>
              <w:rPr>
                <w:rFonts w:asciiTheme="minorHAnsi" w:hAnsiTheme="minorHAnsi" w:cstheme="minorHAnsi"/>
                <w:bCs w:val="0"/>
                <w:sz w:val="22"/>
                <w:szCs w:val="22"/>
              </w:rPr>
            </w:pPr>
          </w:p>
        </w:tc>
        <w:tc>
          <w:tcPr>
            <w:tcW w:w="2880" w:type="dxa"/>
            <w:gridSpan w:val="4"/>
            <w:tcBorders>
              <w:left w:val="nil"/>
            </w:tcBorders>
            <w:shd w:val="clear" w:color="auto" w:fill="auto"/>
            <w:vAlign w:val="center"/>
          </w:tcPr>
          <w:p w14:paraId="4ECD8B0E" w14:textId="77777777" w:rsidR="001172CA" w:rsidRPr="008336A1" w:rsidRDefault="001172CA" w:rsidP="00D12819">
            <w:pPr>
              <w:contextualSpacing/>
              <w:rPr>
                <w:rFonts w:asciiTheme="minorHAnsi" w:hAnsiTheme="minorHAnsi" w:cstheme="minorHAnsi"/>
                <w:bCs w:val="0"/>
                <w:sz w:val="22"/>
                <w:szCs w:val="22"/>
              </w:rPr>
            </w:pPr>
          </w:p>
        </w:tc>
      </w:tr>
      <w:tr w:rsidR="0098142A" w14:paraId="16EF868C" w14:textId="77777777" w:rsidTr="00A524F7">
        <w:trPr>
          <w:gridAfter w:val="2"/>
          <w:wAfter w:w="808" w:type="dxa"/>
          <w:trHeight w:val="288"/>
          <w:jc w:val="center"/>
        </w:trPr>
        <w:tc>
          <w:tcPr>
            <w:tcW w:w="9630" w:type="dxa"/>
            <w:gridSpan w:val="15"/>
          </w:tcPr>
          <w:p w14:paraId="2E15D740" w14:textId="77777777" w:rsidR="0098142A" w:rsidRPr="008336A1" w:rsidRDefault="0098142A" w:rsidP="00D12819">
            <w:pPr>
              <w:contextualSpacing/>
              <w:rPr>
                <w:rFonts w:asciiTheme="minorHAnsi" w:hAnsiTheme="minorHAnsi" w:cstheme="minorHAnsi"/>
                <w:bCs w:val="0"/>
                <w:sz w:val="22"/>
                <w:szCs w:val="22"/>
              </w:rPr>
            </w:pPr>
          </w:p>
        </w:tc>
      </w:tr>
      <w:tr w:rsidR="0098142A" w14:paraId="6C3626F1" w14:textId="77777777" w:rsidTr="00A524F7">
        <w:trPr>
          <w:gridAfter w:val="1"/>
          <w:wAfter w:w="720" w:type="dxa"/>
          <w:trHeight w:val="288"/>
          <w:jc w:val="center"/>
        </w:trPr>
        <w:tc>
          <w:tcPr>
            <w:tcW w:w="457" w:type="dxa"/>
          </w:tcPr>
          <w:p w14:paraId="62A21C5A" w14:textId="77777777" w:rsidR="0098142A" w:rsidRDefault="0098142A" w:rsidP="00D12819">
            <w:pPr>
              <w:spacing w:line="360" w:lineRule="auto"/>
              <w:rPr>
                <w:rStyle w:val="AnswersChar"/>
              </w:rPr>
            </w:pPr>
          </w:p>
        </w:tc>
        <w:tc>
          <w:tcPr>
            <w:tcW w:w="1793" w:type="dxa"/>
          </w:tcPr>
          <w:p w14:paraId="00269618" w14:textId="7B5C89E6" w:rsidR="0098142A" w:rsidRPr="001172CA" w:rsidRDefault="0098142A" w:rsidP="0098142A">
            <w:pPr>
              <w:contextualSpacing/>
              <w:rPr>
                <w:rFonts w:asciiTheme="minorHAnsi" w:hAnsiTheme="minorHAnsi" w:cstheme="minorHAnsi"/>
                <w:bCs w:val="0"/>
                <w:sz w:val="22"/>
                <w:szCs w:val="22"/>
                <w:u w:val="single"/>
              </w:rPr>
            </w:pPr>
            <w:r w:rsidRPr="001172CA">
              <w:rPr>
                <w:rFonts w:asciiTheme="minorHAnsi" w:hAnsiTheme="minorHAnsi" w:cstheme="minorHAnsi"/>
                <w:bCs w:val="0"/>
                <w:sz w:val="22"/>
                <w:szCs w:val="22"/>
                <w:u w:val="single"/>
              </w:rPr>
              <w:t>Paid Via:</w:t>
            </w:r>
          </w:p>
        </w:tc>
        <w:tc>
          <w:tcPr>
            <w:tcW w:w="1845" w:type="dxa"/>
            <w:gridSpan w:val="4"/>
          </w:tcPr>
          <w:p w14:paraId="6166463F" w14:textId="70B932DC" w:rsidR="0098142A" w:rsidRPr="008336A1" w:rsidRDefault="00962903" w:rsidP="0098142A">
            <w:pPr>
              <w:contextualSpacing/>
              <w:jc w:val="center"/>
              <w:rPr>
                <w:rFonts w:asciiTheme="minorHAnsi" w:hAnsiTheme="minorHAnsi" w:cstheme="minorHAnsi"/>
                <w:bCs w:val="0"/>
                <w:sz w:val="22"/>
                <w:szCs w:val="22"/>
              </w:rPr>
            </w:pPr>
            <w:sdt>
              <w:sdtPr>
                <w:rPr>
                  <w:rStyle w:val="AnswersChar"/>
                </w:rPr>
                <w:id w:val="-260528169"/>
                <w14:checkbox>
                  <w14:checked w14:val="0"/>
                  <w14:checkedState w14:val="2612" w14:font="MS Gothic"/>
                  <w14:uncheckedState w14:val="2610" w14:font="MS Gothic"/>
                </w14:checkbox>
              </w:sdtPr>
              <w:sdtEndPr>
                <w:rPr>
                  <w:rStyle w:val="AnswersChar"/>
                </w:rPr>
              </w:sdtEndPr>
              <w:sdtContent>
                <w:r w:rsidR="00C6001D">
                  <w:rPr>
                    <w:rStyle w:val="AnswersChar"/>
                    <w:rFonts w:ascii="MS Gothic" w:eastAsia="MS Gothic" w:hAnsi="MS Gothic" w:hint="eastAsia"/>
                  </w:rPr>
                  <w:t>☐</w:t>
                </w:r>
              </w:sdtContent>
            </w:sdt>
            <w:r w:rsidR="0098142A" w:rsidRPr="0098142A">
              <w:t xml:space="preserve"> Check</w:t>
            </w:r>
          </w:p>
        </w:tc>
        <w:tc>
          <w:tcPr>
            <w:tcW w:w="1845" w:type="dxa"/>
            <w:gridSpan w:val="4"/>
          </w:tcPr>
          <w:p w14:paraId="2BA1D952" w14:textId="09D3F09A" w:rsidR="0098142A" w:rsidRPr="008336A1" w:rsidRDefault="00962903" w:rsidP="0098142A">
            <w:pPr>
              <w:contextualSpacing/>
              <w:jc w:val="center"/>
              <w:rPr>
                <w:rFonts w:asciiTheme="minorHAnsi" w:hAnsiTheme="minorHAnsi" w:cstheme="minorHAnsi"/>
                <w:bCs w:val="0"/>
                <w:sz w:val="22"/>
                <w:szCs w:val="22"/>
              </w:rPr>
            </w:pPr>
            <w:sdt>
              <w:sdtPr>
                <w:rPr>
                  <w:rStyle w:val="AnswersChar"/>
                </w:rPr>
                <w:id w:val="-1673711385"/>
                <w14:checkbox>
                  <w14:checked w14:val="0"/>
                  <w14:checkedState w14:val="2612" w14:font="MS Gothic"/>
                  <w14:uncheckedState w14:val="2610" w14:font="MS Gothic"/>
                </w14:checkbox>
              </w:sdtPr>
              <w:sdtEndPr>
                <w:rPr>
                  <w:rStyle w:val="AnswersChar"/>
                </w:rPr>
              </w:sdtEndPr>
              <w:sdtContent>
                <w:r w:rsidR="0098142A">
                  <w:rPr>
                    <w:rStyle w:val="AnswersChar"/>
                    <w:rFonts w:ascii="MS Gothic" w:eastAsia="MS Gothic" w:hAnsi="MS Gothic" w:hint="eastAsia"/>
                  </w:rPr>
                  <w:t>☐</w:t>
                </w:r>
              </w:sdtContent>
            </w:sdt>
            <w:r w:rsidR="0098142A" w:rsidRPr="0098142A">
              <w:t xml:space="preserve"> C</w:t>
            </w:r>
            <w:r w:rsidR="0098142A">
              <w:t>ash</w:t>
            </w:r>
          </w:p>
        </w:tc>
        <w:tc>
          <w:tcPr>
            <w:tcW w:w="1845" w:type="dxa"/>
            <w:gridSpan w:val="4"/>
          </w:tcPr>
          <w:p w14:paraId="44815B02" w14:textId="77777777" w:rsidR="0098142A" w:rsidRDefault="00962903" w:rsidP="0098142A">
            <w:pPr>
              <w:contextualSpacing/>
              <w:jc w:val="center"/>
            </w:pPr>
            <w:sdt>
              <w:sdtPr>
                <w:rPr>
                  <w:rStyle w:val="AnswersChar"/>
                </w:rPr>
                <w:id w:val="-2103793312"/>
                <w14:checkbox>
                  <w14:checked w14:val="0"/>
                  <w14:checkedState w14:val="2612" w14:font="MS Gothic"/>
                  <w14:uncheckedState w14:val="2610" w14:font="MS Gothic"/>
                </w14:checkbox>
              </w:sdtPr>
              <w:sdtEndPr>
                <w:rPr>
                  <w:rStyle w:val="AnswersChar"/>
                </w:rPr>
              </w:sdtEndPr>
              <w:sdtContent>
                <w:r w:rsidR="0098142A">
                  <w:rPr>
                    <w:rStyle w:val="AnswersChar"/>
                    <w:rFonts w:ascii="MS Gothic" w:eastAsia="MS Gothic" w:hAnsi="MS Gothic" w:hint="eastAsia"/>
                  </w:rPr>
                  <w:t>☐</w:t>
                </w:r>
              </w:sdtContent>
            </w:sdt>
            <w:r w:rsidR="0098142A" w:rsidRPr="0098142A">
              <w:t xml:space="preserve"> </w:t>
            </w:r>
            <w:r w:rsidR="0098142A">
              <w:t>Venmo</w:t>
            </w:r>
          </w:p>
          <w:p w14:paraId="7B1AF0FB" w14:textId="0C87B34C" w:rsidR="0098142A" w:rsidRPr="0098142A" w:rsidRDefault="0098142A" w:rsidP="0098142A">
            <w:pPr>
              <w:contextualSpacing/>
              <w:jc w:val="center"/>
              <w:rPr>
                <w:rFonts w:asciiTheme="minorHAnsi" w:hAnsiTheme="minorHAnsi" w:cstheme="minorHAnsi"/>
                <w:bCs w:val="0"/>
                <w:sz w:val="22"/>
                <w:szCs w:val="22"/>
              </w:rPr>
            </w:pPr>
            <w:r w:rsidRPr="0098142A">
              <w:rPr>
                <w:rFonts w:asciiTheme="minorHAnsi" w:hAnsiTheme="minorHAnsi" w:cstheme="minorHAnsi"/>
                <w:bCs w:val="0"/>
                <w:sz w:val="20"/>
                <w:szCs w:val="20"/>
              </w:rPr>
              <w:t>@Rebecca-Nagy-6</w:t>
            </w:r>
          </w:p>
        </w:tc>
        <w:tc>
          <w:tcPr>
            <w:tcW w:w="1933" w:type="dxa"/>
            <w:gridSpan w:val="2"/>
          </w:tcPr>
          <w:p w14:paraId="565CA0A0" w14:textId="77777777" w:rsidR="0098142A" w:rsidRDefault="00962903" w:rsidP="0098142A">
            <w:pPr>
              <w:contextualSpacing/>
              <w:jc w:val="center"/>
            </w:pPr>
            <w:sdt>
              <w:sdtPr>
                <w:rPr>
                  <w:rStyle w:val="AnswersChar"/>
                </w:rPr>
                <w:id w:val="-725912279"/>
                <w14:checkbox>
                  <w14:checked w14:val="0"/>
                  <w14:checkedState w14:val="2612" w14:font="MS Gothic"/>
                  <w14:uncheckedState w14:val="2610" w14:font="MS Gothic"/>
                </w14:checkbox>
              </w:sdtPr>
              <w:sdtEndPr>
                <w:rPr>
                  <w:rStyle w:val="AnswersChar"/>
                </w:rPr>
              </w:sdtEndPr>
              <w:sdtContent>
                <w:r w:rsidR="0098142A">
                  <w:rPr>
                    <w:rStyle w:val="AnswersChar"/>
                    <w:rFonts w:ascii="MS Gothic" w:eastAsia="MS Gothic" w:hAnsi="MS Gothic" w:hint="eastAsia"/>
                  </w:rPr>
                  <w:t>☐</w:t>
                </w:r>
              </w:sdtContent>
            </w:sdt>
            <w:r w:rsidR="0098142A" w:rsidRPr="0098142A">
              <w:t xml:space="preserve"> </w:t>
            </w:r>
            <w:r w:rsidR="0098142A">
              <w:t>Zelle</w:t>
            </w:r>
          </w:p>
          <w:p w14:paraId="500F0B6D" w14:textId="3A8AEB93" w:rsidR="00D722EE" w:rsidRPr="008336A1" w:rsidRDefault="00D722EE" w:rsidP="0098142A">
            <w:pPr>
              <w:contextualSpacing/>
              <w:jc w:val="center"/>
              <w:rPr>
                <w:rFonts w:asciiTheme="minorHAnsi" w:hAnsiTheme="minorHAnsi" w:cstheme="minorHAnsi"/>
                <w:bCs w:val="0"/>
                <w:sz w:val="22"/>
                <w:szCs w:val="22"/>
              </w:rPr>
            </w:pPr>
            <w:r w:rsidRPr="007572D1">
              <w:rPr>
                <w:b/>
                <w:bCs w:val="0"/>
                <w:sz w:val="20"/>
                <w:szCs w:val="20"/>
              </w:rPr>
              <w:t>704-661-4957</w:t>
            </w:r>
          </w:p>
        </w:tc>
      </w:tr>
      <w:tr w:rsidR="00D37D56" w:rsidRPr="00D37D56" w14:paraId="20507EB7" w14:textId="77777777" w:rsidTr="00A524F7">
        <w:trPr>
          <w:gridAfter w:val="1"/>
          <w:wAfter w:w="720" w:type="dxa"/>
          <w:trHeight w:val="288"/>
          <w:jc w:val="center"/>
        </w:trPr>
        <w:tc>
          <w:tcPr>
            <w:tcW w:w="9718" w:type="dxa"/>
            <w:gridSpan w:val="16"/>
          </w:tcPr>
          <w:p w14:paraId="43F81BD4" w14:textId="77777777" w:rsidR="00D37D56" w:rsidRPr="00D37D56" w:rsidRDefault="00D37D56" w:rsidP="0098142A">
            <w:pPr>
              <w:contextualSpacing/>
              <w:jc w:val="center"/>
              <w:rPr>
                <w:rStyle w:val="AnswersChar"/>
                <w:sz w:val="18"/>
                <w:szCs w:val="18"/>
              </w:rPr>
            </w:pPr>
          </w:p>
        </w:tc>
      </w:tr>
      <w:tr w:rsidR="00D05518" w14:paraId="347BF630" w14:textId="77777777" w:rsidTr="00A524F7">
        <w:trPr>
          <w:trHeight w:val="288"/>
          <w:jc w:val="center"/>
        </w:trPr>
        <w:tc>
          <w:tcPr>
            <w:tcW w:w="457" w:type="dxa"/>
            <w:tcBorders>
              <w:top w:val="single" w:sz="4" w:space="0" w:color="auto"/>
              <w:left w:val="single" w:sz="4" w:space="0" w:color="auto"/>
              <w:bottom w:val="single" w:sz="4" w:space="0" w:color="auto"/>
            </w:tcBorders>
            <w:shd w:val="clear" w:color="auto" w:fill="E7E6E6" w:themeFill="background2"/>
          </w:tcPr>
          <w:p w14:paraId="0A502492" w14:textId="77777777" w:rsidR="00D05518" w:rsidRDefault="00D05518" w:rsidP="00D12819">
            <w:pPr>
              <w:spacing w:line="360" w:lineRule="auto"/>
              <w:rPr>
                <w:rStyle w:val="AnswersChar"/>
              </w:rPr>
            </w:pPr>
          </w:p>
        </w:tc>
        <w:tc>
          <w:tcPr>
            <w:tcW w:w="2513" w:type="dxa"/>
            <w:gridSpan w:val="2"/>
            <w:tcBorders>
              <w:top w:val="single" w:sz="4" w:space="0" w:color="auto"/>
              <w:bottom w:val="single" w:sz="4" w:space="0" w:color="auto"/>
            </w:tcBorders>
            <w:shd w:val="clear" w:color="auto" w:fill="E7E6E6" w:themeFill="background2"/>
            <w:vAlign w:val="center"/>
          </w:tcPr>
          <w:p w14:paraId="42F4E56A" w14:textId="77777777" w:rsidR="00D05518" w:rsidRPr="00623117" w:rsidRDefault="00D05518" w:rsidP="00D05518">
            <w:pPr>
              <w:contextualSpacing/>
              <w:rPr>
                <w:rFonts w:asciiTheme="minorHAnsi" w:hAnsiTheme="minorHAnsi" w:cstheme="minorHAnsi"/>
                <w:bCs w:val="0"/>
                <w:sz w:val="22"/>
                <w:szCs w:val="22"/>
                <w:highlight w:val="yellow"/>
              </w:rPr>
            </w:pPr>
            <w:r w:rsidRPr="00623117">
              <w:rPr>
                <w:rFonts w:asciiTheme="minorHAnsi" w:hAnsiTheme="minorHAnsi" w:cstheme="minorHAnsi"/>
                <w:bCs w:val="0"/>
                <w:sz w:val="22"/>
                <w:szCs w:val="22"/>
                <w:highlight w:val="yellow"/>
              </w:rPr>
              <w:t>BALANCE DUE</w:t>
            </w:r>
          </w:p>
          <w:p w14:paraId="3F97A525" w14:textId="4811ECD2" w:rsidR="00D05518" w:rsidRPr="00623117" w:rsidRDefault="00D05518" w:rsidP="00D05518">
            <w:pPr>
              <w:contextualSpacing/>
              <w:rPr>
                <w:rFonts w:asciiTheme="minorHAnsi" w:hAnsiTheme="minorHAnsi" w:cstheme="minorHAnsi"/>
                <w:bCs w:val="0"/>
                <w:sz w:val="22"/>
                <w:szCs w:val="22"/>
                <w:highlight w:val="yellow"/>
              </w:rPr>
            </w:pPr>
            <w:r w:rsidRPr="00623117">
              <w:rPr>
                <w:rFonts w:asciiTheme="minorHAnsi" w:hAnsiTheme="minorHAnsi" w:cstheme="minorHAnsi"/>
                <w:bCs w:val="0"/>
                <w:sz w:val="22"/>
                <w:szCs w:val="22"/>
                <w:highlight w:val="yellow"/>
              </w:rPr>
              <w:t>(60 days prior to service)</w:t>
            </w:r>
          </w:p>
        </w:tc>
        <w:tc>
          <w:tcPr>
            <w:tcW w:w="7468" w:type="dxa"/>
            <w:gridSpan w:val="14"/>
            <w:tcBorders>
              <w:top w:val="single" w:sz="4" w:space="0" w:color="auto"/>
              <w:bottom w:val="single" w:sz="4" w:space="0" w:color="auto"/>
              <w:right w:val="single" w:sz="4" w:space="0" w:color="auto"/>
            </w:tcBorders>
            <w:shd w:val="clear" w:color="auto" w:fill="E7E6E6" w:themeFill="background2"/>
            <w:vAlign w:val="center"/>
          </w:tcPr>
          <w:p w14:paraId="7042246A" w14:textId="25FB09AD" w:rsidR="00D05518" w:rsidRPr="008336A1" w:rsidRDefault="00D05518" w:rsidP="00D05518">
            <w:pPr>
              <w:contextualSpacing/>
              <w:rPr>
                <w:rFonts w:asciiTheme="minorHAnsi" w:hAnsiTheme="minorHAnsi" w:cstheme="minorHAnsi"/>
                <w:bCs w:val="0"/>
                <w:sz w:val="22"/>
                <w:szCs w:val="22"/>
              </w:rPr>
            </w:pPr>
            <w:r>
              <w:rPr>
                <w:rFonts w:asciiTheme="minorHAnsi" w:hAnsiTheme="minorHAnsi" w:cstheme="minorHAnsi"/>
                <w:b/>
                <w:sz w:val="22"/>
                <w:szCs w:val="22"/>
              </w:rPr>
              <w:t>$</w:t>
            </w:r>
          </w:p>
        </w:tc>
      </w:tr>
    </w:tbl>
    <w:p w14:paraId="50F18A90" w14:textId="77777777" w:rsidR="00D13262" w:rsidRDefault="00D13262" w:rsidP="00A6142A">
      <w:pPr>
        <w:rPr>
          <w:rFonts w:asciiTheme="minorHAnsi" w:hAnsiTheme="minorHAnsi" w:cstheme="minorHAnsi"/>
          <w:sz w:val="22"/>
          <w:szCs w:val="22"/>
        </w:rPr>
      </w:pPr>
    </w:p>
    <w:p w14:paraId="6C331A06" w14:textId="77777777" w:rsidR="00D13262" w:rsidRDefault="00D13262" w:rsidP="00A6142A">
      <w:pPr>
        <w:rPr>
          <w:rFonts w:asciiTheme="minorHAnsi" w:hAnsiTheme="minorHAnsi" w:cstheme="minorHAnsi"/>
          <w:sz w:val="22"/>
          <w:szCs w:val="22"/>
        </w:rPr>
      </w:pPr>
    </w:p>
    <w:p w14:paraId="65288B15" w14:textId="77777777" w:rsidR="00940DDE" w:rsidRDefault="00B933FC" w:rsidP="00A6142A">
      <w:pPr>
        <w:rPr>
          <w:rFonts w:asciiTheme="minorHAnsi" w:hAnsiTheme="minorHAnsi" w:cstheme="minorHAnsi"/>
          <w:sz w:val="22"/>
          <w:szCs w:val="22"/>
        </w:rPr>
      </w:pPr>
      <w:r w:rsidRPr="00B933FC">
        <w:rPr>
          <w:rFonts w:asciiTheme="minorHAnsi" w:hAnsiTheme="minorHAnsi" w:cstheme="minorHAnsi"/>
          <w:b/>
          <w:bCs w:val="0"/>
          <w:sz w:val="22"/>
          <w:szCs w:val="22"/>
        </w:rPr>
        <w:lastRenderedPageBreak/>
        <w:t>1</w:t>
      </w:r>
      <w:r w:rsidRPr="004B3D44">
        <w:rPr>
          <w:rFonts w:asciiTheme="minorHAnsi" w:hAnsiTheme="minorHAnsi" w:cstheme="minorHAnsi"/>
          <w:b/>
          <w:bCs w:val="0"/>
          <w:sz w:val="22"/>
          <w:szCs w:val="22"/>
        </w:rPr>
        <w:t xml:space="preserve">. </w:t>
      </w:r>
      <w:r w:rsidRPr="00B933FC">
        <w:rPr>
          <w:rFonts w:asciiTheme="minorHAnsi" w:hAnsiTheme="minorHAnsi" w:cstheme="minorHAnsi"/>
          <w:b/>
          <w:bCs w:val="0"/>
          <w:sz w:val="22"/>
          <w:szCs w:val="22"/>
          <w:u w:val="single"/>
        </w:rPr>
        <w:t xml:space="preserve"> Retainer</w:t>
      </w:r>
      <w:r w:rsidRPr="00B933FC">
        <w:rPr>
          <w:rFonts w:asciiTheme="minorHAnsi" w:hAnsiTheme="minorHAnsi" w:cstheme="minorHAnsi"/>
          <w:b/>
          <w:bCs w:val="0"/>
          <w:sz w:val="22"/>
          <w:szCs w:val="22"/>
        </w:rPr>
        <w:t>:</w:t>
      </w:r>
      <w:r>
        <w:rPr>
          <w:rFonts w:asciiTheme="minorHAnsi" w:hAnsiTheme="minorHAnsi" w:cstheme="minorHAnsi"/>
          <w:sz w:val="22"/>
          <w:szCs w:val="22"/>
        </w:rPr>
        <w:t xml:space="preserve"> </w:t>
      </w:r>
      <w:r w:rsidR="00940DDE" w:rsidRPr="00940DDE">
        <w:rPr>
          <w:rFonts w:asciiTheme="minorHAnsi" w:hAnsiTheme="minorHAnsi" w:cstheme="minorHAnsi"/>
          <w:sz w:val="22"/>
          <w:szCs w:val="22"/>
        </w:rPr>
        <w:t xml:space="preserve">A 50% </w:t>
      </w:r>
      <w:r w:rsidR="00940DDE" w:rsidRPr="00687311">
        <w:rPr>
          <w:rFonts w:asciiTheme="minorHAnsi" w:hAnsiTheme="minorHAnsi" w:cstheme="minorHAnsi"/>
          <w:b/>
          <w:bCs w:val="0"/>
          <w:sz w:val="22"/>
          <w:szCs w:val="22"/>
        </w:rPr>
        <w:t>non-refundable</w:t>
      </w:r>
      <w:r w:rsidR="00940DDE" w:rsidRPr="00940DDE">
        <w:rPr>
          <w:rFonts w:asciiTheme="minorHAnsi" w:hAnsiTheme="minorHAnsi" w:cstheme="minorHAnsi"/>
          <w:sz w:val="22"/>
          <w:szCs w:val="22"/>
        </w:rPr>
        <w:t xml:space="preserve"> retainer is required upon contract execution, with the remaining balance due 60 days before the ceremony date. Failure to complete payment within this timeframe </w:t>
      </w:r>
      <w:proofErr w:type="gramStart"/>
      <w:r w:rsidR="00940DDE" w:rsidRPr="00940DDE">
        <w:rPr>
          <w:rFonts w:asciiTheme="minorHAnsi" w:hAnsiTheme="minorHAnsi" w:cstheme="minorHAnsi"/>
          <w:sz w:val="22"/>
          <w:szCs w:val="22"/>
        </w:rPr>
        <w:t>voids</w:t>
      </w:r>
      <w:proofErr w:type="gramEnd"/>
      <w:r w:rsidR="00940DDE" w:rsidRPr="00940DDE">
        <w:rPr>
          <w:rFonts w:asciiTheme="minorHAnsi" w:hAnsiTheme="minorHAnsi" w:cstheme="minorHAnsi"/>
          <w:sz w:val="22"/>
          <w:szCs w:val="22"/>
        </w:rPr>
        <w:t xml:space="preserve"> the reservation of the ceremony date. Retainers are non-refundable due to the Minister forgoing other opportunities for the reserved date and </w:t>
      </w:r>
      <w:proofErr w:type="gramStart"/>
      <w:r w:rsidR="00940DDE" w:rsidRPr="00940DDE">
        <w:rPr>
          <w:rFonts w:asciiTheme="minorHAnsi" w:hAnsiTheme="minorHAnsi" w:cstheme="minorHAnsi"/>
          <w:sz w:val="22"/>
          <w:szCs w:val="22"/>
        </w:rPr>
        <w:t>time</w:t>
      </w:r>
      <w:proofErr w:type="gramEnd"/>
    </w:p>
    <w:p w14:paraId="65193B44" w14:textId="77777777" w:rsidR="00940DDE" w:rsidRDefault="00940DDE" w:rsidP="00A6142A">
      <w:pPr>
        <w:rPr>
          <w:rFonts w:asciiTheme="minorHAnsi" w:hAnsiTheme="minorHAnsi" w:cstheme="minorHAnsi"/>
          <w:sz w:val="22"/>
          <w:szCs w:val="22"/>
        </w:rPr>
      </w:pPr>
    </w:p>
    <w:p w14:paraId="5FF4922E" w14:textId="5F6C9EE9" w:rsidR="00A6142A" w:rsidRPr="009C21A6" w:rsidRDefault="00A6142A" w:rsidP="00A6142A">
      <w:pPr>
        <w:rPr>
          <w:rFonts w:asciiTheme="minorHAnsi" w:hAnsiTheme="minorHAnsi" w:cstheme="minorHAnsi"/>
          <w:bCs w:val="0"/>
          <w:sz w:val="22"/>
          <w:szCs w:val="22"/>
        </w:rPr>
      </w:pPr>
      <w:r w:rsidRPr="009C21A6">
        <w:rPr>
          <w:rFonts w:asciiTheme="minorHAnsi" w:hAnsiTheme="minorHAnsi" w:cstheme="minorHAnsi"/>
          <w:b/>
          <w:sz w:val="22"/>
          <w:szCs w:val="22"/>
        </w:rPr>
        <w:t xml:space="preserve">2.   </w:t>
      </w:r>
      <w:r w:rsidRPr="009C21A6">
        <w:rPr>
          <w:rFonts w:asciiTheme="minorHAnsi" w:hAnsiTheme="minorHAnsi" w:cstheme="minorHAnsi"/>
          <w:b/>
          <w:sz w:val="22"/>
          <w:szCs w:val="22"/>
          <w:u w:val="single"/>
        </w:rPr>
        <w:t>Rehearsal</w:t>
      </w:r>
      <w:r w:rsidRPr="009C21A6">
        <w:rPr>
          <w:rFonts w:asciiTheme="minorHAnsi" w:hAnsiTheme="minorHAnsi" w:cstheme="minorHAnsi"/>
          <w:b/>
          <w:sz w:val="22"/>
          <w:szCs w:val="22"/>
        </w:rPr>
        <w:t xml:space="preserve">. </w:t>
      </w:r>
      <w:r w:rsidRPr="009C21A6">
        <w:rPr>
          <w:rFonts w:asciiTheme="minorHAnsi" w:hAnsiTheme="minorHAnsi" w:cstheme="minorHAnsi"/>
          <w:sz w:val="22"/>
          <w:szCs w:val="22"/>
        </w:rPr>
        <w:t>If the wedding couple, or other responsible party, contracts for a rehearsal but the date and time for said rehearsal are not set when the contract is signed, the minister reserves the right to continue booking her calendar for other contractual agreements. The minister agrees to provide services for the rehearsal if contracted, but it is the responsibility of the bride and groom to consult with the minister at the time the rehearsal is being planned to set a mutually agreed upon date and time. Additional fee required.</w:t>
      </w:r>
    </w:p>
    <w:p w14:paraId="4498E21A" w14:textId="77777777" w:rsidR="00A6142A" w:rsidRPr="009C21A6" w:rsidRDefault="00A6142A" w:rsidP="00A6142A">
      <w:pPr>
        <w:rPr>
          <w:rFonts w:asciiTheme="minorHAnsi" w:hAnsiTheme="minorHAnsi" w:cstheme="minorHAnsi"/>
          <w:sz w:val="22"/>
          <w:szCs w:val="22"/>
        </w:rPr>
      </w:pPr>
    </w:p>
    <w:p w14:paraId="3259E4B1" w14:textId="17D57AFC" w:rsidR="00EA5DA8" w:rsidRDefault="00A6142A" w:rsidP="00A6142A">
      <w:pPr>
        <w:rPr>
          <w:rFonts w:asciiTheme="minorHAnsi" w:hAnsiTheme="minorHAnsi" w:cstheme="minorHAnsi"/>
          <w:sz w:val="22"/>
          <w:szCs w:val="22"/>
        </w:rPr>
      </w:pPr>
      <w:r w:rsidRPr="009C21A6">
        <w:rPr>
          <w:rFonts w:asciiTheme="minorHAnsi" w:hAnsiTheme="minorHAnsi" w:cstheme="minorHAnsi"/>
          <w:b/>
          <w:sz w:val="22"/>
          <w:szCs w:val="22"/>
        </w:rPr>
        <w:t xml:space="preserve">3.   </w:t>
      </w:r>
      <w:r w:rsidRPr="009C21A6">
        <w:rPr>
          <w:rFonts w:asciiTheme="minorHAnsi" w:hAnsiTheme="minorHAnsi" w:cstheme="minorHAnsi"/>
          <w:b/>
          <w:sz w:val="22"/>
          <w:szCs w:val="22"/>
          <w:u w:val="single"/>
        </w:rPr>
        <w:t>Time change</w:t>
      </w:r>
      <w:r w:rsidRPr="009C21A6">
        <w:rPr>
          <w:rFonts w:asciiTheme="minorHAnsi" w:hAnsiTheme="minorHAnsi" w:cstheme="minorHAnsi"/>
          <w:b/>
          <w:sz w:val="22"/>
          <w:szCs w:val="22"/>
        </w:rPr>
        <w:t xml:space="preserve">. </w:t>
      </w:r>
      <w:r w:rsidR="00EA5DA8" w:rsidRPr="00EA5DA8">
        <w:rPr>
          <w:rFonts w:asciiTheme="minorHAnsi" w:hAnsiTheme="minorHAnsi" w:cstheme="minorHAnsi"/>
          <w:sz w:val="22"/>
          <w:szCs w:val="22"/>
        </w:rPr>
        <w:t>Any changes to the ceremony time must be confirmed with the Minister and will result in an amended contract. Failure to confirm time changes may result in forfeiture of the Minister's services without refund, should the new time conflict with the Minister's existing commitments</w:t>
      </w:r>
      <w:r w:rsidR="00596485">
        <w:rPr>
          <w:rFonts w:asciiTheme="minorHAnsi" w:hAnsiTheme="minorHAnsi" w:cstheme="minorHAnsi"/>
          <w:sz w:val="22"/>
          <w:szCs w:val="22"/>
        </w:rPr>
        <w:t>.</w:t>
      </w:r>
    </w:p>
    <w:p w14:paraId="533D329A" w14:textId="77777777" w:rsidR="00EA5DA8" w:rsidRDefault="00EA5DA8" w:rsidP="00A6142A">
      <w:pPr>
        <w:rPr>
          <w:rFonts w:asciiTheme="minorHAnsi" w:hAnsiTheme="minorHAnsi" w:cstheme="minorHAnsi"/>
          <w:sz w:val="22"/>
          <w:szCs w:val="22"/>
        </w:rPr>
      </w:pPr>
    </w:p>
    <w:p w14:paraId="1201950B" w14:textId="77777777" w:rsidR="00B152B5" w:rsidRDefault="00A6142A" w:rsidP="00A6142A">
      <w:pPr>
        <w:rPr>
          <w:rFonts w:asciiTheme="minorHAnsi" w:hAnsiTheme="minorHAnsi" w:cstheme="minorHAnsi"/>
          <w:sz w:val="22"/>
          <w:szCs w:val="22"/>
        </w:rPr>
      </w:pPr>
      <w:r w:rsidRPr="009C21A6">
        <w:rPr>
          <w:rFonts w:asciiTheme="minorHAnsi" w:hAnsiTheme="minorHAnsi" w:cstheme="minorHAnsi"/>
          <w:b/>
          <w:sz w:val="22"/>
          <w:szCs w:val="22"/>
        </w:rPr>
        <w:t xml:space="preserve">4.  </w:t>
      </w:r>
      <w:r w:rsidRPr="009C21A6">
        <w:rPr>
          <w:rFonts w:asciiTheme="minorHAnsi" w:hAnsiTheme="minorHAnsi" w:cstheme="minorHAnsi"/>
          <w:b/>
          <w:sz w:val="22"/>
          <w:szCs w:val="22"/>
          <w:u w:val="single"/>
        </w:rPr>
        <w:t>Start time.</w:t>
      </w:r>
      <w:r w:rsidRPr="009C21A6">
        <w:rPr>
          <w:rFonts w:asciiTheme="minorHAnsi" w:hAnsiTheme="minorHAnsi" w:cstheme="minorHAnsi"/>
          <w:b/>
          <w:sz w:val="22"/>
          <w:szCs w:val="22"/>
        </w:rPr>
        <w:t xml:space="preserve"> </w:t>
      </w:r>
      <w:r w:rsidRPr="009C21A6">
        <w:rPr>
          <w:rFonts w:asciiTheme="minorHAnsi" w:hAnsiTheme="minorHAnsi" w:cstheme="minorHAnsi"/>
          <w:sz w:val="22"/>
          <w:szCs w:val="22"/>
        </w:rPr>
        <w:t xml:space="preserve">The wedding shall start at the contractually agreed-upon time. If the minister has another wedding scheduled following this wedding that is also a legally binding contract. Therefore, if this wedding does not start as scheduled and the delay is sufficient to create a negative impact on a subsequent wedding, the minister is free to leave as necessary in order not to jeopardize the subsequent wedding. In consequence, no fees as contracted herein shall be refunded. The minister </w:t>
      </w:r>
      <w:r w:rsidR="009864C4">
        <w:rPr>
          <w:rFonts w:asciiTheme="minorHAnsi" w:hAnsiTheme="minorHAnsi" w:cstheme="minorHAnsi"/>
          <w:sz w:val="22"/>
          <w:szCs w:val="22"/>
        </w:rPr>
        <w:t>may</w:t>
      </w:r>
      <w:r w:rsidRPr="009C21A6">
        <w:rPr>
          <w:rFonts w:asciiTheme="minorHAnsi" w:hAnsiTheme="minorHAnsi" w:cstheme="minorHAnsi"/>
          <w:sz w:val="22"/>
          <w:szCs w:val="22"/>
        </w:rPr>
        <w:t xml:space="preserve"> return to perform this ceremony </w:t>
      </w:r>
      <w:proofErr w:type="gramStart"/>
      <w:r w:rsidRPr="009C21A6">
        <w:rPr>
          <w:rFonts w:asciiTheme="minorHAnsi" w:hAnsiTheme="minorHAnsi" w:cstheme="minorHAnsi"/>
          <w:sz w:val="22"/>
          <w:szCs w:val="22"/>
        </w:rPr>
        <w:t>at a later time</w:t>
      </w:r>
      <w:proofErr w:type="gramEnd"/>
      <w:r w:rsidRPr="009C21A6">
        <w:rPr>
          <w:rFonts w:asciiTheme="minorHAnsi" w:hAnsiTheme="minorHAnsi" w:cstheme="minorHAnsi"/>
          <w:sz w:val="22"/>
          <w:szCs w:val="22"/>
        </w:rPr>
        <w:t xml:space="preserve"> on the same date after all other contractual agreements for that date have been completed</w:t>
      </w:r>
      <w:r w:rsidR="00455F10">
        <w:rPr>
          <w:rFonts w:asciiTheme="minorHAnsi" w:hAnsiTheme="minorHAnsi" w:cstheme="minorHAnsi"/>
          <w:sz w:val="22"/>
          <w:szCs w:val="22"/>
        </w:rPr>
        <w:t>.</w:t>
      </w:r>
      <w:r w:rsidRPr="009C21A6">
        <w:rPr>
          <w:rFonts w:asciiTheme="minorHAnsi" w:hAnsiTheme="minorHAnsi" w:cstheme="minorHAnsi"/>
          <w:sz w:val="22"/>
          <w:szCs w:val="22"/>
        </w:rPr>
        <w:t xml:space="preserve"> </w:t>
      </w:r>
      <w:r w:rsidR="00455F10">
        <w:rPr>
          <w:rFonts w:asciiTheme="minorHAnsi" w:hAnsiTheme="minorHAnsi" w:cstheme="minorHAnsi"/>
          <w:sz w:val="22"/>
          <w:szCs w:val="22"/>
        </w:rPr>
        <w:t>An</w:t>
      </w:r>
      <w:r w:rsidRPr="009C21A6">
        <w:rPr>
          <w:rFonts w:asciiTheme="minorHAnsi" w:hAnsiTheme="minorHAnsi" w:cstheme="minorHAnsi"/>
          <w:sz w:val="22"/>
          <w:szCs w:val="22"/>
        </w:rPr>
        <w:t xml:space="preserve"> additional fee of $</w:t>
      </w:r>
      <w:r w:rsidR="00596485">
        <w:rPr>
          <w:rFonts w:asciiTheme="minorHAnsi" w:hAnsiTheme="minorHAnsi" w:cstheme="minorHAnsi"/>
          <w:sz w:val="22"/>
          <w:szCs w:val="22"/>
        </w:rPr>
        <w:t>2</w:t>
      </w:r>
      <w:r w:rsidRPr="009C21A6">
        <w:rPr>
          <w:rFonts w:asciiTheme="minorHAnsi" w:hAnsiTheme="minorHAnsi" w:cstheme="minorHAnsi"/>
          <w:sz w:val="22"/>
          <w:szCs w:val="22"/>
        </w:rPr>
        <w:t xml:space="preserve">00.00 </w:t>
      </w:r>
      <w:r w:rsidR="00B152B5">
        <w:rPr>
          <w:rFonts w:asciiTheme="minorHAnsi" w:hAnsiTheme="minorHAnsi" w:cstheme="minorHAnsi"/>
          <w:sz w:val="22"/>
          <w:szCs w:val="22"/>
        </w:rPr>
        <w:t>is</w:t>
      </w:r>
      <w:r w:rsidR="00B152B5" w:rsidRPr="00B152B5">
        <w:rPr>
          <w:rFonts w:asciiTheme="minorHAnsi" w:hAnsiTheme="minorHAnsi" w:cstheme="minorHAnsi"/>
          <w:sz w:val="22"/>
          <w:szCs w:val="22"/>
        </w:rPr>
        <w:t xml:space="preserve"> payable before the ceremony </w:t>
      </w:r>
      <w:proofErr w:type="gramStart"/>
      <w:r w:rsidR="00B152B5" w:rsidRPr="00B152B5">
        <w:rPr>
          <w:rFonts w:asciiTheme="minorHAnsi" w:hAnsiTheme="minorHAnsi" w:cstheme="minorHAnsi"/>
          <w:sz w:val="22"/>
          <w:szCs w:val="22"/>
        </w:rPr>
        <w:t>begins</w:t>
      </w:r>
      <w:proofErr w:type="gramEnd"/>
    </w:p>
    <w:p w14:paraId="0B9BF0AE" w14:textId="77777777" w:rsidR="00B152B5" w:rsidRDefault="00B152B5" w:rsidP="00A6142A">
      <w:pPr>
        <w:rPr>
          <w:rFonts w:asciiTheme="minorHAnsi" w:hAnsiTheme="minorHAnsi" w:cstheme="minorHAnsi"/>
          <w:sz w:val="22"/>
          <w:szCs w:val="22"/>
        </w:rPr>
      </w:pPr>
    </w:p>
    <w:p w14:paraId="1F224AA3" w14:textId="61BF869C" w:rsidR="00A6142A" w:rsidRPr="009C21A6" w:rsidRDefault="00A6142A" w:rsidP="00A6142A">
      <w:pPr>
        <w:rPr>
          <w:rFonts w:asciiTheme="minorHAnsi" w:hAnsiTheme="minorHAnsi" w:cstheme="minorHAnsi"/>
          <w:bCs w:val="0"/>
          <w:sz w:val="22"/>
          <w:szCs w:val="22"/>
        </w:rPr>
      </w:pPr>
      <w:r w:rsidRPr="009C21A6">
        <w:rPr>
          <w:rFonts w:asciiTheme="minorHAnsi" w:hAnsiTheme="minorHAnsi" w:cstheme="minorHAnsi"/>
          <w:b/>
          <w:sz w:val="22"/>
          <w:szCs w:val="22"/>
        </w:rPr>
        <w:t xml:space="preserve">5.   </w:t>
      </w:r>
      <w:r w:rsidRPr="009C21A6">
        <w:rPr>
          <w:rFonts w:asciiTheme="minorHAnsi" w:hAnsiTheme="minorHAnsi" w:cstheme="minorHAnsi"/>
          <w:b/>
          <w:sz w:val="22"/>
          <w:szCs w:val="22"/>
          <w:u w:val="single"/>
        </w:rPr>
        <w:t>Amendments</w:t>
      </w:r>
      <w:r w:rsidRPr="009C21A6">
        <w:rPr>
          <w:rFonts w:asciiTheme="minorHAnsi" w:hAnsiTheme="minorHAnsi" w:cstheme="minorHAnsi"/>
          <w:b/>
          <w:sz w:val="22"/>
          <w:szCs w:val="22"/>
        </w:rPr>
        <w:t xml:space="preserve">.  </w:t>
      </w:r>
      <w:r w:rsidRPr="009C21A6">
        <w:rPr>
          <w:rFonts w:asciiTheme="minorHAnsi" w:hAnsiTheme="minorHAnsi" w:cstheme="minorHAnsi"/>
          <w:sz w:val="22"/>
          <w:szCs w:val="22"/>
        </w:rPr>
        <w:t>No part of this agreement shall be modified, waived, amended, or removed except by a writing executed by both parties. No oral modifications shall be made.</w:t>
      </w:r>
    </w:p>
    <w:p w14:paraId="019622C4" w14:textId="77777777" w:rsidR="00A6142A" w:rsidRPr="009C21A6" w:rsidRDefault="00A6142A" w:rsidP="00A6142A">
      <w:pPr>
        <w:rPr>
          <w:rFonts w:asciiTheme="minorHAnsi" w:hAnsiTheme="minorHAnsi" w:cstheme="minorHAnsi"/>
          <w:bCs w:val="0"/>
          <w:sz w:val="22"/>
          <w:szCs w:val="22"/>
        </w:rPr>
      </w:pPr>
    </w:p>
    <w:p w14:paraId="77C05A9E" w14:textId="2614C95C" w:rsidR="00A6142A" w:rsidRDefault="00A6142A" w:rsidP="00A6142A">
      <w:pPr>
        <w:rPr>
          <w:rFonts w:asciiTheme="minorHAnsi" w:hAnsiTheme="minorHAnsi" w:cstheme="minorHAnsi"/>
          <w:sz w:val="22"/>
          <w:szCs w:val="22"/>
        </w:rPr>
      </w:pPr>
      <w:r w:rsidRPr="009C21A6">
        <w:rPr>
          <w:rFonts w:asciiTheme="minorHAnsi" w:hAnsiTheme="minorHAnsi" w:cstheme="minorHAnsi"/>
          <w:b/>
          <w:sz w:val="22"/>
          <w:szCs w:val="22"/>
        </w:rPr>
        <w:t xml:space="preserve">6.   </w:t>
      </w:r>
      <w:r w:rsidRPr="009C21A6">
        <w:rPr>
          <w:rFonts w:asciiTheme="minorHAnsi" w:hAnsiTheme="minorHAnsi" w:cstheme="minorHAnsi"/>
          <w:b/>
          <w:sz w:val="22"/>
          <w:szCs w:val="22"/>
          <w:u w:val="single"/>
        </w:rPr>
        <w:t>Assignment</w:t>
      </w:r>
      <w:r w:rsidRPr="009C21A6">
        <w:rPr>
          <w:rFonts w:asciiTheme="minorHAnsi" w:hAnsiTheme="minorHAnsi" w:cstheme="minorHAnsi"/>
          <w:b/>
          <w:sz w:val="22"/>
          <w:szCs w:val="22"/>
        </w:rPr>
        <w:t xml:space="preserve">.  </w:t>
      </w:r>
      <w:r w:rsidRPr="009C21A6">
        <w:rPr>
          <w:rFonts w:asciiTheme="minorHAnsi" w:hAnsiTheme="minorHAnsi" w:cstheme="minorHAnsi"/>
          <w:sz w:val="22"/>
          <w:szCs w:val="22"/>
        </w:rPr>
        <w:t>This agreement is a personal services contract and cannot be assigned or pledged as collateral by either party.</w:t>
      </w:r>
    </w:p>
    <w:p w14:paraId="067D953C" w14:textId="77777777" w:rsidR="00D37D56" w:rsidRPr="009C21A6" w:rsidRDefault="00D37D56" w:rsidP="00A6142A">
      <w:pPr>
        <w:rPr>
          <w:rFonts w:asciiTheme="minorHAnsi" w:hAnsiTheme="minorHAnsi" w:cstheme="minorHAnsi"/>
          <w:bCs w:val="0"/>
          <w:sz w:val="22"/>
          <w:szCs w:val="22"/>
        </w:rPr>
      </w:pPr>
    </w:p>
    <w:p w14:paraId="2961600E" w14:textId="77777777" w:rsidR="00A6142A" w:rsidRPr="009C21A6" w:rsidRDefault="00A6142A" w:rsidP="00A6142A">
      <w:pPr>
        <w:rPr>
          <w:rFonts w:asciiTheme="minorHAnsi" w:hAnsiTheme="minorHAnsi" w:cstheme="minorHAnsi"/>
          <w:b/>
          <w:bCs w:val="0"/>
          <w:sz w:val="22"/>
          <w:szCs w:val="22"/>
        </w:rPr>
      </w:pPr>
      <w:r w:rsidRPr="009C21A6">
        <w:rPr>
          <w:rFonts w:asciiTheme="minorHAnsi" w:hAnsiTheme="minorHAnsi" w:cstheme="minorHAnsi"/>
          <w:b/>
          <w:sz w:val="22"/>
          <w:szCs w:val="22"/>
        </w:rPr>
        <w:t xml:space="preserve">7.   </w:t>
      </w:r>
      <w:r w:rsidRPr="009C21A6">
        <w:rPr>
          <w:rFonts w:asciiTheme="minorHAnsi" w:hAnsiTheme="minorHAnsi" w:cstheme="minorHAnsi"/>
          <w:b/>
          <w:sz w:val="22"/>
          <w:szCs w:val="22"/>
          <w:u w:val="single"/>
        </w:rPr>
        <w:t>Merger</w:t>
      </w:r>
      <w:r w:rsidRPr="009C21A6">
        <w:rPr>
          <w:rFonts w:asciiTheme="minorHAnsi" w:hAnsiTheme="minorHAnsi" w:cstheme="minorHAnsi"/>
          <w:b/>
          <w:sz w:val="22"/>
          <w:szCs w:val="22"/>
        </w:rPr>
        <w:t xml:space="preserve">.  </w:t>
      </w:r>
      <w:r w:rsidRPr="009C21A6">
        <w:rPr>
          <w:rFonts w:asciiTheme="minorHAnsi" w:hAnsiTheme="minorHAnsi" w:cstheme="minorHAnsi"/>
          <w:sz w:val="22"/>
          <w:szCs w:val="22"/>
        </w:rPr>
        <w:t xml:space="preserve">All prior and contemporaneous discussions, representations, understandings, and agreements, express and implied, </w:t>
      </w:r>
      <w:proofErr w:type="gramStart"/>
      <w:r w:rsidRPr="009C21A6">
        <w:rPr>
          <w:rFonts w:asciiTheme="minorHAnsi" w:hAnsiTheme="minorHAnsi" w:cstheme="minorHAnsi"/>
          <w:sz w:val="22"/>
          <w:szCs w:val="22"/>
        </w:rPr>
        <w:t>oral</w:t>
      </w:r>
      <w:proofErr w:type="gramEnd"/>
      <w:r w:rsidRPr="009C21A6">
        <w:rPr>
          <w:rFonts w:asciiTheme="minorHAnsi" w:hAnsiTheme="minorHAnsi" w:cstheme="minorHAnsi"/>
          <w:sz w:val="22"/>
          <w:szCs w:val="22"/>
        </w:rPr>
        <w:t xml:space="preserve"> and written, are included in this instrument, which is intended to be the sole written expression of the agreement between the parties. No courses of performance, courses of dealing, or usages of trade shall be used to modify, supplement, or interpret this agreement</w:t>
      </w:r>
      <w:r w:rsidRPr="009C21A6">
        <w:rPr>
          <w:rFonts w:asciiTheme="minorHAnsi" w:hAnsiTheme="minorHAnsi" w:cstheme="minorHAnsi"/>
          <w:b/>
          <w:sz w:val="22"/>
          <w:szCs w:val="22"/>
        </w:rPr>
        <w:t>.</w:t>
      </w:r>
    </w:p>
    <w:p w14:paraId="17AEB375" w14:textId="77777777" w:rsidR="00A6142A" w:rsidRPr="009C21A6" w:rsidRDefault="00A6142A" w:rsidP="00A6142A">
      <w:pPr>
        <w:rPr>
          <w:rFonts w:asciiTheme="minorHAnsi" w:hAnsiTheme="minorHAnsi" w:cstheme="minorHAnsi"/>
          <w:b/>
          <w:sz w:val="22"/>
          <w:szCs w:val="22"/>
        </w:rPr>
      </w:pPr>
    </w:p>
    <w:p w14:paraId="24275617" w14:textId="77777777" w:rsidR="00A6142A" w:rsidRPr="009C21A6" w:rsidRDefault="00A6142A" w:rsidP="00A6142A">
      <w:pPr>
        <w:rPr>
          <w:rFonts w:asciiTheme="minorHAnsi" w:hAnsiTheme="minorHAnsi" w:cstheme="minorHAnsi"/>
          <w:bCs w:val="0"/>
          <w:sz w:val="22"/>
          <w:szCs w:val="22"/>
        </w:rPr>
      </w:pPr>
      <w:r w:rsidRPr="009C21A6">
        <w:rPr>
          <w:rFonts w:asciiTheme="minorHAnsi" w:hAnsiTheme="minorHAnsi" w:cstheme="minorHAnsi"/>
          <w:b/>
          <w:sz w:val="22"/>
          <w:szCs w:val="22"/>
        </w:rPr>
        <w:t xml:space="preserve">8.   </w:t>
      </w:r>
      <w:r w:rsidRPr="009C21A6">
        <w:rPr>
          <w:rFonts w:asciiTheme="minorHAnsi" w:hAnsiTheme="minorHAnsi" w:cstheme="minorHAnsi"/>
          <w:b/>
          <w:sz w:val="22"/>
          <w:szCs w:val="22"/>
          <w:u w:val="single"/>
        </w:rPr>
        <w:t>Address/Phone Number/Email of the Parties</w:t>
      </w:r>
      <w:r w:rsidRPr="009C21A6">
        <w:rPr>
          <w:rFonts w:asciiTheme="minorHAnsi" w:hAnsiTheme="minorHAnsi" w:cstheme="minorHAnsi"/>
          <w:b/>
          <w:sz w:val="22"/>
          <w:szCs w:val="22"/>
        </w:rPr>
        <w:t xml:space="preserve">. </w:t>
      </w:r>
      <w:r w:rsidRPr="009C21A6">
        <w:rPr>
          <w:rFonts w:asciiTheme="minorHAnsi" w:hAnsiTheme="minorHAnsi" w:cstheme="minorHAnsi"/>
          <w:sz w:val="22"/>
          <w:szCs w:val="22"/>
        </w:rPr>
        <w:t>So long as there exists any obligation of either party under this agreement, each party shall keep the other informed of current contact information and shall promptly notify the other party of any change, providing the new information. Neither party shall block the other party from calling the party's phone number.</w:t>
      </w:r>
    </w:p>
    <w:p w14:paraId="141E67E1" w14:textId="77777777" w:rsidR="00A6142A" w:rsidRPr="009C21A6" w:rsidRDefault="00A6142A" w:rsidP="00A6142A">
      <w:pPr>
        <w:rPr>
          <w:rFonts w:asciiTheme="minorHAnsi" w:hAnsiTheme="minorHAnsi" w:cstheme="minorHAnsi"/>
          <w:b/>
          <w:sz w:val="22"/>
          <w:szCs w:val="22"/>
        </w:rPr>
      </w:pPr>
    </w:p>
    <w:p w14:paraId="6D83ED11" w14:textId="77777777" w:rsidR="00A6142A" w:rsidRPr="009C21A6" w:rsidRDefault="00A6142A" w:rsidP="00A6142A">
      <w:pPr>
        <w:rPr>
          <w:rFonts w:asciiTheme="minorHAnsi" w:hAnsiTheme="minorHAnsi" w:cstheme="minorHAnsi"/>
          <w:bCs w:val="0"/>
          <w:sz w:val="22"/>
          <w:szCs w:val="22"/>
        </w:rPr>
      </w:pPr>
      <w:r w:rsidRPr="009C21A6">
        <w:rPr>
          <w:rFonts w:asciiTheme="minorHAnsi" w:hAnsiTheme="minorHAnsi" w:cstheme="minorHAnsi"/>
          <w:b/>
          <w:sz w:val="22"/>
          <w:szCs w:val="22"/>
        </w:rPr>
        <w:t xml:space="preserve">9.   </w:t>
      </w:r>
      <w:r w:rsidRPr="009C21A6">
        <w:rPr>
          <w:rFonts w:asciiTheme="minorHAnsi" w:hAnsiTheme="minorHAnsi" w:cstheme="minorHAnsi"/>
          <w:b/>
          <w:sz w:val="22"/>
          <w:szCs w:val="22"/>
          <w:u w:val="single"/>
        </w:rPr>
        <w:t>Captions</w:t>
      </w:r>
      <w:r w:rsidRPr="009C21A6">
        <w:rPr>
          <w:rFonts w:asciiTheme="minorHAnsi" w:hAnsiTheme="minorHAnsi" w:cstheme="minorHAnsi"/>
          <w:b/>
          <w:sz w:val="22"/>
          <w:szCs w:val="22"/>
        </w:rPr>
        <w:t xml:space="preserve">.  </w:t>
      </w:r>
      <w:r w:rsidRPr="009C21A6">
        <w:rPr>
          <w:rFonts w:asciiTheme="minorHAnsi" w:hAnsiTheme="minorHAnsi" w:cstheme="minorHAnsi"/>
          <w:sz w:val="22"/>
          <w:szCs w:val="22"/>
        </w:rPr>
        <w:t>The captions and headings in this document are intended for convenience only and shall not be construed to modify, explain, expand, limit, or alter any of the terms and conditions set out herein.</w:t>
      </w:r>
    </w:p>
    <w:p w14:paraId="792A8634" w14:textId="77777777" w:rsidR="00A6142A" w:rsidRPr="009C21A6" w:rsidRDefault="00A6142A" w:rsidP="00A6142A">
      <w:pPr>
        <w:rPr>
          <w:rFonts w:asciiTheme="minorHAnsi" w:hAnsiTheme="minorHAnsi" w:cstheme="minorHAnsi"/>
          <w:b/>
          <w:sz w:val="22"/>
          <w:szCs w:val="22"/>
        </w:rPr>
      </w:pPr>
    </w:p>
    <w:p w14:paraId="6F6B81C8" w14:textId="77777777" w:rsidR="00A6142A" w:rsidRPr="009C21A6" w:rsidRDefault="00A6142A" w:rsidP="00A6142A">
      <w:pPr>
        <w:rPr>
          <w:rFonts w:asciiTheme="minorHAnsi" w:hAnsiTheme="minorHAnsi" w:cstheme="minorHAnsi"/>
          <w:bCs w:val="0"/>
          <w:sz w:val="22"/>
          <w:szCs w:val="22"/>
        </w:rPr>
      </w:pPr>
      <w:r w:rsidRPr="009C21A6">
        <w:rPr>
          <w:rFonts w:asciiTheme="minorHAnsi" w:hAnsiTheme="minorHAnsi" w:cstheme="minorHAnsi"/>
          <w:b/>
          <w:sz w:val="22"/>
          <w:szCs w:val="22"/>
        </w:rPr>
        <w:t xml:space="preserve">10.  </w:t>
      </w:r>
      <w:r w:rsidRPr="009C21A6">
        <w:rPr>
          <w:rFonts w:asciiTheme="minorHAnsi" w:hAnsiTheme="minorHAnsi" w:cstheme="minorHAnsi"/>
          <w:b/>
          <w:sz w:val="22"/>
          <w:szCs w:val="22"/>
          <w:u w:val="single"/>
        </w:rPr>
        <w:t>Gender</w:t>
      </w:r>
      <w:r w:rsidRPr="009C21A6">
        <w:rPr>
          <w:rFonts w:asciiTheme="minorHAnsi" w:hAnsiTheme="minorHAnsi" w:cstheme="minorHAnsi"/>
          <w:b/>
          <w:sz w:val="22"/>
          <w:szCs w:val="22"/>
        </w:rPr>
        <w:t xml:space="preserve">. </w:t>
      </w:r>
      <w:r w:rsidRPr="009C21A6">
        <w:rPr>
          <w:rFonts w:asciiTheme="minorHAnsi" w:hAnsiTheme="minorHAnsi" w:cstheme="minorHAnsi"/>
          <w:sz w:val="22"/>
          <w:szCs w:val="22"/>
        </w:rPr>
        <w:t>Where appropriate from the context, the masculine gender pronouns shall be construed to include the feminine gender; and the feminine, to include the masculine.</w:t>
      </w:r>
    </w:p>
    <w:p w14:paraId="0A5ED078" w14:textId="77777777" w:rsidR="00A6142A" w:rsidRPr="009C21A6" w:rsidRDefault="00A6142A" w:rsidP="00A6142A">
      <w:pPr>
        <w:rPr>
          <w:rFonts w:asciiTheme="minorHAnsi" w:hAnsiTheme="minorHAnsi" w:cstheme="minorHAnsi"/>
          <w:b/>
          <w:sz w:val="22"/>
          <w:szCs w:val="22"/>
        </w:rPr>
      </w:pPr>
    </w:p>
    <w:p w14:paraId="727033FA" w14:textId="77777777" w:rsidR="00A6142A" w:rsidRPr="009C21A6" w:rsidRDefault="00A6142A" w:rsidP="00A6142A">
      <w:pPr>
        <w:rPr>
          <w:rFonts w:asciiTheme="minorHAnsi" w:hAnsiTheme="minorHAnsi" w:cstheme="minorHAnsi"/>
          <w:bCs w:val="0"/>
          <w:sz w:val="22"/>
          <w:szCs w:val="22"/>
        </w:rPr>
      </w:pPr>
      <w:r w:rsidRPr="009C21A6">
        <w:rPr>
          <w:rFonts w:asciiTheme="minorHAnsi" w:hAnsiTheme="minorHAnsi" w:cstheme="minorHAnsi"/>
          <w:b/>
          <w:sz w:val="22"/>
          <w:szCs w:val="22"/>
        </w:rPr>
        <w:t xml:space="preserve">11.  </w:t>
      </w:r>
      <w:r w:rsidRPr="009C21A6">
        <w:rPr>
          <w:rFonts w:asciiTheme="minorHAnsi" w:hAnsiTheme="minorHAnsi" w:cstheme="minorHAnsi"/>
          <w:b/>
          <w:sz w:val="22"/>
          <w:szCs w:val="22"/>
          <w:u w:val="single"/>
        </w:rPr>
        <w:t>Governing Law</w:t>
      </w:r>
      <w:r w:rsidRPr="009C21A6">
        <w:rPr>
          <w:rFonts w:asciiTheme="minorHAnsi" w:hAnsiTheme="minorHAnsi" w:cstheme="minorHAnsi"/>
          <w:b/>
          <w:sz w:val="22"/>
          <w:szCs w:val="22"/>
        </w:rPr>
        <w:t xml:space="preserve">. </w:t>
      </w:r>
      <w:r w:rsidRPr="009C21A6">
        <w:rPr>
          <w:rFonts w:asciiTheme="minorHAnsi" w:hAnsiTheme="minorHAnsi" w:cstheme="minorHAnsi"/>
          <w:sz w:val="22"/>
          <w:szCs w:val="22"/>
        </w:rPr>
        <w:t>This agreement shall be construed and interpreted under the law of the State of North Carolina.</w:t>
      </w:r>
    </w:p>
    <w:p w14:paraId="5586FA5A" w14:textId="77777777" w:rsidR="00A6142A" w:rsidRPr="009C21A6" w:rsidRDefault="00A6142A" w:rsidP="00A6142A">
      <w:pPr>
        <w:rPr>
          <w:rFonts w:asciiTheme="minorHAnsi" w:hAnsiTheme="minorHAnsi" w:cstheme="minorHAnsi"/>
          <w:sz w:val="22"/>
          <w:szCs w:val="22"/>
        </w:rPr>
      </w:pPr>
    </w:p>
    <w:p w14:paraId="363F2457" w14:textId="77777777" w:rsidR="00A6142A" w:rsidRPr="009C21A6" w:rsidRDefault="00A6142A" w:rsidP="00A6142A">
      <w:pPr>
        <w:rPr>
          <w:rFonts w:asciiTheme="minorHAnsi" w:hAnsiTheme="minorHAnsi" w:cstheme="minorHAnsi"/>
          <w:bCs w:val="0"/>
          <w:sz w:val="22"/>
          <w:szCs w:val="22"/>
        </w:rPr>
      </w:pPr>
      <w:r w:rsidRPr="009C21A6">
        <w:rPr>
          <w:rFonts w:asciiTheme="minorHAnsi" w:hAnsiTheme="minorHAnsi" w:cstheme="minorHAnsi"/>
          <w:b/>
          <w:sz w:val="22"/>
          <w:szCs w:val="22"/>
        </w:rPr>
        <w:t xml:space="preserve">12.  </w:t>
      </w:r>
      <w:r w:rsidRPr="009C21A6">
        <w:rPr>
          <w:rFonts w:asciiTheme="minorHAnsi" w:hAnsiTheme="minorHAnsi" w:cstheme="minorHAnsi"/>
          <w:b/>
          <w:sz w:val="22"/>
          <w:szCs w:val="22"/>
          <w:u w:val="single"/>
        </w:rPr>
        <w:t>Severability</w:t>
      </w:r>
      <w:r w:rsidRPr="009C21A6">
        <w:rPr>
          <w:rFonts w:asciiTheme="minorHAnsi" w:hAnsiTheme="minorHAnsi" w:cstheme="minorHAnsi"/>
          <w:b/>
          <w:sz w:val="22"/>
          <w:szCs w:val="22"/>
        </w:rPr>
        <w:t xml:space="preserve">. </w:t>
      </w:r>
      <w:r w:rsidRPr="009C21A6">
        <w:rPr>
          <w:rFonts w:asciiTheme="minorHAnsi" w:hAnsiTheme="minorHAnsi" w:cstheme="minorHAnsi"/>
          <w:sz w:val="22"/>
          <w:szCs w:val="22"/>
        </w:rPr>
        <w:t>If any provision of this agreement has been found unenforceable or invalid, that provision shall be removed, and the remaining provisions shall continue in full force and effect.</w:t>
      </w:r>
    </w:p>
    <w:p w14:paraId="2F61E8AF" w14:textId="77777777" w:rsidR="00A6142A" w:rsidRPr="009C21A6" w:rsidRDefault="00A6142A" w:rsidP="00A6142A">
      <w:pPr>
        <w:rPr>
          <w:rFonts w:asciiTheme="minorHAnsi" w:hAnsiTheme="minorHAnsi" w:cstheme="minorHAnsi"/>
          <w:b/>
          <w:sz w:val="22"/>
          <w:szCs w:val="22"/>
        </w:rPr>
      </w:pPr>
    </w:p>
    <w:p w14:paraId="5A285B90" w14:textId="77777777" w:rsidR="00A6142A" w:rsidRPr="009C21A6" w:rsidRDefault="00A6142A" w:rsidP="00A6142A">
      <w:pPr>
        <w:rPr>
          <w:rFonts w:asciiTheme="minorHAnsi" w:hAnsiTheme="minorHAnsi" w:cstheme="minorHAnsi"/>
          <w:bCs w:val="0"/>
          <w:sz w:val="22"/>
          <w:szCs w:val="22"/>
        </w:rPr>
      </w:pPr>
      <w:r w:rsidRPr="009C21A6">
        <w:rPr>
          <w:rFonts w:asciiTheme="minorHAnsi" w:hAnsiTheme="minorHAnsi" w:cstheme="minorHAnsi"/>
          <w:b/>
          <w:sz w:val="22"/>
          <w:szCs w:val="22"/>
        </w:rPr>
        <w:lastRenderedPageBreak/>
        <w:t xml:space="preserve">13. </w:t>
      </w:r>
      <w:r w:rsidRPr="009C21A6">
        <w:rPr>
          <w:rFonts w:asciiTheme="minorHAnsi" w:hAnsiTheme="minorHAnsi" w:cstheme="minorHAnsi"/>
          <w:b/>
          <w:sz w:val="22"/>
          <w:szCs w:val="22"/>
          <w:u w:val="single"/>
        </w:rPr>
        <w:t>Binding Effect</w:t>
      </w:r>
      <w:r w:rsidRPr="009C21A6">
        <w:rPr>
          <w:rFonts w:asciiTheme="minorHAnsi" w:hAnsiTheme="minorHAnsi" w:cstheme="minorHAnsi"/>
          <w:sz w:val="22"/>
          <w:szCs w:val="22"/>
        </w:rPr>
        <w:t>. Except as otherwise stated within, all the provisions of this agreement shall be binding upon the respective heirs, estates, next of kin, executors, administrators, successors, and assigns of all parties.</w:t>
      </w:r>
    </w:p>
    <w:p w14:paraId="594D82EB" w14:textId="77777777" w:rsidR="00A6142A" w:rsidRPr="009C21A6" w:rsidRDefault="00A6142A" w:rsidP="00A6142A">
      <w:pPr>
        <w:rPr>
          <w:rFonts w:asciiTheme="minorHAnsi" w:hAnsiTheme="minorHAnsi" w:cstheme="minorHAnsi"/>
          <w:b/>
          <w:sz w:val="22"/>
          <w:szCs w:val="22"/>
        </w:rPr>
      </w:pPr>
    </w:p>
    <w:p w14:paraId="3AAD8F87" w14:textId="77777777" w:rsidR="00B51D58" w:rsidRDefault="00A6142A" w:rsidP="00B51D58">
      <w:pPr>
        <w:rPr>
          <w:rFonts w:asciiTheme="minorHAnsi" w:hAnsiTheme="minorHAnsi" w:cstheme="minorHAnsi"/>
          <w:sz w:val="22"/>
          <w:szCs w:val="22"/>
        </w:rPr>
      </w:pPr>
      <w:r w:rsidRPr="009C21A6">
        <w:rPr>
          <w:rFonts w:asciiTheme="minorHAnsi" w:hAnsiTheme="minorHAnsi" w:cstheme="minorHAnsi"/>
          <w:b/>
          <w:sz w:val="22"/>
          <w:szCs w:val="22"/>
        </w:rPr>
        <w:t xml:space="preserve">14.  </w:t>
      </w:r>
      <w:r w:rsidRPr="009C21A6">
        <w:rPr>
          <w:rFonts w:asciiTheme="minorHAnsi" w:hAnsiTheme="minorHAnsi" w:cstheme="minorHAnsi"/>
          <w:b/>
          <w:sz w:val="22"/>
          <w:szCs w:val="22"/>
          <w:u w:val="single"/>
        </w:rPr>
        <w:t>Force Majeure</w:t>
      </w:r>
      <w:r w:rsidRPr="009C21A6">
        <w:rPr>
          <w:rFonts w:asciiTheme="minorHAnsi" w:hAnsiTheme="minorHAnsi" w:cstheme="minorHAnsi"/>
          <w:b/>
          <w:sz w:val="22"/>
          <w:szCs w:val="22"/>
        </w:rPr>
        <w:t xml:space="preserve">.  </w:t>
      </w:r>
      <w:r w:rsidRPr="009C21A6">
        <w:rPr>
          <w:rFonts w:asciiTheme="minorHAnsi" w:hAnsiTheme="minorHAnsi" w:cstheme="minorHAnsi"/>
          <w:sz w:val="22"/>
          <w:szCs w:val="22"/>
        </w:rPr>
        <w:t xml:space="preserve">Neither party shall be bound to continue under this agreement </w:t>
      </w:r>
      <w:proofErr w:type="gramStart"/>
      <w:r w:rsidRPr="009C21A6">
        <w:rPr>
          <w:rFonts w:asciiTheme="minorHAnsi" w:hAnsiTheme="minorHAnsi" w:cstheme="minorHAnsi"/>
          <w:sz w:val="22"/>
          <w:szCs w:val="22"/>
        </w:rPr>
        <w:t>in the event that</w:t>
      </w:r>
      <w:proofErr w:type="gramEnd"/>
      <w:r w:rsidRPr="009C21A6">
        <w:rPr>
          <w:rFonts w:asciiTheme="minorHAnsi" w:hAnsiTheme="minorHAnsi" w:cstheme="minorHAnsi"/>
          <w:sz w:val="22"/>
          <w:szCs w:val="22"/>
        </w:rPr>
        <w:t xml:space="preserve"> an act of God, or some other force or cause beyond the control of either party (i.e., COVID), shall prevent either party from continuing some or all of its business or activities. The parties may agree to a new relationship under new terms and conditions in such an event; or either party may terminate the contractual relationship immediately. In such </w:t>
      </w:r>
      <w:proofErr w:type="gramStart"/>
      <w:r w:rsidRPr="009C21A6">
        <w:rPr>
          <w:rFonts w:asciiTheme="minorHAnsi" w:hAnsiTheme="minorHAnsi" w:cstheme="minorHAnsi"/>
          <w:sz w:val="22"/>
          <w:szCs w:val="22"/>
        </w:rPr>
        <w:t>case</w:t>
      </w:r>
      <w:proofErr w:type="gramEnd"/>
      <w:r w:rsidRPr="009C21A6">
        <w:rPr>
          <w:rFonts w:asciiTheme="minorHAnsi" w:hAnsiTheme="minorHAnsi" w:cstheme="minorHAnsi"/>
          <w:sz w:val="22"/>
          <w:szCs w:val="22"/>
        </w:rPr>
        <w:t xml:space="preserve">, retainer and fees paid will only transfer in the </w:t>
      </w:r>
      <w:r w:rsidRPr="009C21A6">
        <w:rPr>
          <w:rFonts w:asciiTheme="minorHAnsi" w:hAnsiTheme="minorHAnsi" w:cstheme="minorHAnsi"/>
          <w:b/>
          <w:sz w:val="22"/>
          <w:szCs w:val="22"/>
        </w:rPr>
        <w:t xml:space="preserve">same calendar year. </w:t>
      </w:r>
      <w:r w:rsidRPr="009C21A6">
        <w:rPr>
          <w:rFonts w:asciiTheme="minorHAnsi" w:hAnsiTheme="minorHAnsi" w:cstheme="minorHAnsi"/>
          <w:sz w:val="22"/>
          <w:szCs w:val="22"/>
        </w:rPr>
        <w:t>Should the couple reschedule to another calendar year, additional fees may apply.</w:t>
      </w:r>
      <w:r w:rsidR="00B51D58" w:rsidRPr="00B51D58">
        <w:rPr>
          <w:rFonts w:asciiTheme="minorHAnsi" w:hAnsiTheme="minorHAnsi" w:cstheme="minorHAnsi"/>
          <w:sz w:val="22"/>
          <w:szCs w:val="22"/>
        </w:rPr>
        <w:t xml:space="preserve"> </w:t>
      </w:r>
      <w:r w:rsidR="00B51D58">
        <w:rPr>
          <w:rFonts w:asciiTheme="minorHAnsi" w:hAnsiTheme="minorHAnsi" w:cstheme="minorHAnsi"/>
          <w:sz w:val="22"/>
          <w:szCs w:val="22"/>
        </w:rPr>
        <w:tab/>
      </w:r>
    </w:p>
    <w:p w14:paraId="46D205F4" w14:textId="77777777" w:rsidR="00B51D58" w:rsidRDefault="00B51D58" w:rsidP="00B51D58">
      <w:pPr>
        <w:rPr>
          <w:rFonts w:asciiTheme="minorHAnsi" w:hAnsiTheme="minorHAnsi" w:cstheme="minorHAnsi"/>
          <w:sz w:val="22"/>
          <w:szCs w:val="22"/>
        </w:rPr>
      </w:pPr>
    </w:p>
    <w:p w14:paraId="40E88C21" w14:textId="50019D87" w:rsidR="00B51D58" w:rsidRPr="006E6BA8" w:rsidRDefault="00B51D58" w:rsidP="00B51D58">
      <w:pPr>
        <w:ind w:firstLine="720"/>
        <w:rPr>
          <w:rFonts w:asciiTheme="minorHAnsi" w:hAnsiTheme="minorHAnsi" w:cstheme="minorHAnsi"/>
          <w:sz w:val="22"/>
          <w:szCs w:val="22"/>
        </w:rPr>
      </w:pPr>
      <w:proofErr w:type="spellStart"/>
      <w:r>
        <w:rPr>
          <w:rFonts w:asciiTheme="minorHAnsi" w:hAnsiTheme="minorHAnsi" w:cstheme="minorHAnsi"/>
          <w:b/>
          <w:bCs w:val="0"/>
          <w:sz w:val="22"/>
          <w:szCs w:val="22"/>
          <w:u w:val="single"/>
        </w:rPr>
        <w:t>14</w:t>
      </w:r>
      <w:r w:rsidRPr="006E6BA8">
        <w:rPr>
          <w:rFonts w:asciiTheme="minorHAnsi" w:hAnsiTheme="minorHAnsi" w:cstheme="minorHAnsi"/>
          <w:b/>
          <w:bCs w:val="0"/>
          <w:sz w:val="22"/>
          <w:szCs w:val="22"/>
          <w:u w:val="single"/>
        </w:rPr>
        <w:t>a</w:t>
      </w:r>
      <w:proofErr w:type="spellEnd"/>
      <w:r w:rsidRPr="006E6BA8">
        <w:rPr>
          <w:rFonts w:asciiTheme="minorHAnsi" w:hAnsiTheme="minorHAnsi" w:cstheme="minorHAnsi"/>
          <w:b/>
          <w:bCs w:val="0"/>
          <w:sz w:val="22"/>
          <w:szCs w:val="22"/>
          <w:u w:val="single"/>
        </w:rPr>
        <w:t>. Cancellation</w:t>
      </w:r>
      <w:r>
        <w:rPr>
          <w:rFonts w:asciiTheme="minorHAnsi" w:hAnsiTheme="minorHAnsi" w:cstheme="minorHAnsi"/>
          <w:b/>
          <w:bCs w:val="0"/>
          <w:sz w:val="22"/>
          <w:szCs w:val="22"/>
          <w:u w:val="single"/>
        </w:rPr>
        <w:t>.</w:t>
      </w:r>
      <w:r>
        <w:rPr>
          <w:rFonts w:asciiTheme="minorHAnsi" w:hAnsiTheme="minorHAnsi" w:cstheme="minorHAnsi"/>
          <w:sz w:val="22"/>
          <w:szCs w:val="22"/>
        </w:rPr>
        <w:t xml:space="preserve"> Should </w:t>
      </w:r>
      <w:proofErr w:type="gramStart"/>
      <w:r>
        <w:rPr>
          <w:rFonts w:asciiTheme="minorHAnsi" w:hAnsiTheme="minorHAnsi" w:cstheme="minorHAnsi"/>
          <w:sz w:val="22"/>
          <w:szCs w:val="22"/>
        </w:rPr>
        <w:t>couple</w:t>
      </w:r>
      <w:proofErr w:type="gramEnd"/>
      <w:r>
        <w:rPr>
          <w:rFonts w:asciiTheme="minorHAnsi" w:hAnsiTheme="minorHAnsi" w:cstheme="minorHAnsi"/>
          <w:sz w:val="22"/>
          <w:szCs w:val="22"/>
        </w:rPr>
        <w:t xml:space="preserve"> cancel wedding date</w:t>
      </w:r>
      <w:r w:rsidR="002A7D9D">
        <w:rPr>
          <w:rFonts w:asciiTheme="minorHAnsi" w:hAnsiTheme="minorHAnsi" w:cstheme="minorHAnsi"/>
          <w:sz w:val="22"/>
          <w:szCs w:val="22"/>
        </w:rPr>
        <w:t xml:space="preserve"> for any other reasons than stated above with</w:t>
      </w:r>
      <w:r>
        <w:rPr>
          <w:rFonts w:asciiTheme="minorHAnsi" w:hAnsiTheme="minorHAnsi" w:cstheme="minorHAnsi"/>
          <w:sz w:val="22"/>
          <w:szCs w:val="22"/>
        </w:rPr>
        <w:t xml:space="preserve"> less than 90 </w:t>
      </w:r>
      <w:r w:rsidR="00F2118B">
        <w:rPr>
          <w:rFonts w:asciiTheme="minorHAnsi" w:hAnsiTheme="minorHAnsi" w:cstheme="minorHAnsi"/>
          <w:sz w:val="22"/>
          <w:szCs w:val="22"/>
        </w:rPr>
        <w:t>days’ notice</w:t>
      </w:r>
      <w:r>
        <w:rPr>
          <w:rFonts w:asciiTheme="minorHAnsi" w:hAnsiTheme="minorHAnsi" w:cstheme="minorHAnsi"/>
          <w:sz w:val="22"/>
          <w:szCs w:val="22"/>
        </w:rPr>
        <w:t xml:space="preserve"> of agreed date and time as stated above, there will be no refund of any fees. </w:t>
      </w:r>
    </w:p>
    <w:p w14:paraId="0DA468E3" w14:textId="34549A0B" w:rsidR="00A6142A" w:rsidRPr="009C21A6" w:rsidRDefault="00A6142A" w:rsidP="00A6142A">
      <w:pPr>
        <w:rPr>
          <w:rFonts w:asciiTheme="minorHAnsi" w:hAnsiTheme="minorHAnsi" w:cstheme="minorHAnsi"/>
          <w:bCs w:val="0"/>
          <w:sz w:val="22"/>
          <w:szCs w:val="22"/>
        </w:rPr>
      </w:pPr>
    </w:p>
    <w:p w14:paraId="77587513" w14:textId="77777777" w:rsidR="00A6142A" w:rsidRPr="009C21A6" w:rsidRDefault="00A6142A" w:rsidP="00A6142A">
      <w:pPr>
        <w:rPr>
          <w:rFonts w:asciiTheme="minorHAnsi" w:hAnsiTheme="minorHAnsi" w:cstheme="minorHAnsi"/>
          <w:bCs w:val="0"/>
          <w:sz w:val="8"/>
          <w:szCs w:val="8"/>
        </w:rPr>
      </w:pPr>
    </w:p>
    <w:p w14:paraId="14B2F407" w14:textId="77777777" w:rsidR="00A6142A" w:rsidRDefault="00A6142A" w:rsidP="00A6142A">
      <w:pPr>
        <w:rPr>
          <w:rFonts w:asciiTheme="minorHAnsi" w:hAnsiTheme="minorHAnsi" w:cstheme="minorHAnsi"/>
          <w:sz w:val="22"/>
          <w:szCs w:val="22"/>
        </w:rPr>
      </w:pPr>
      <w:r w:rsidRPr="009C21A6">
        <w:rPr>
          <w:rFonts w:asciiTheme="minorHAnsi" w:hAnsiTheme="minorHAnsi" w:cstheme="minorHAnsi"/>
          <w:b/>
          <w:sz w:val="22"/>
          <w:szCs w:val="22"/>
        </w:rPr>
        <w:t xml:space="preserve">15.  </w:t>
      </w:r>
      <w:r w:rsidRPr="009C21A6">
        <w:rPr>
          <w:rFonts w:asciiTheme="minorHAnsi" w:hAnsiTheme="minorHAnsi" w:cstheme="minorHAnsi"/>
          <w:b/>
          <w:sz w:val="22"/>
          <w:szCs w:val="22"/>
          <w:u w:val="single"/>
        </w:rPr>
        <w:t>Understanding</w:t>
      </w:r>
      <w:r w:rsidRPr="009C21A6">
        <w:rPr>
          <w:rFonts w:asciiTheme="minorHAnsi" w:hAnsiTheme="minorHAnsi" w:cstheme="minorHAnsi"/>
          <w:b/>
          <w:sz w:val="22"/>
          <w:szCs w:val="22"/>
        </w:rPr>
        <w:t xml:space="preserve">.  </w:t>
      </w:r>
      <w:r w:rsidRPr="009C21A6">
        <w:rPr>
          <w:rFonts w:asciiTheme="minorHAnsi" w:hAnsiTheme="minorHAnsi" w:cstheme="minorHAnsi"/>
          <w:sz w:val="22"/>
          <w:szCs w:val="22"/>
        </w:rPr>
        <w:t>The Wedding Couple acknowledge that each has read this contract, understands its terms, and agrees to its terms.</w:t>
      </w:r>
    </w:p>
    <w:p w14:paraId="0526E7AD" w14:textId="77777777" w:rsidR="00962903" w:rsidRDefault="00962903" w:rsidP="00A6142A">
      <w:pPr>
        <w:rPr>
          <w:rFonts w:asciiTheme="minorHAnsi" w:hAnsiTheme="minorHAnsi" w:cstheme="minorHAnsi"/>
          <w:sz w:val="22"/>
          <w:szCs w:val="22"/>
        </w:rPr>
      </w:pPr>
    </w:p>
    <w:p w14:paraId="4FC42EA9" w14:textId="77777777" w:rsidR="00962903" w:rsidRDefault="00962903" w:rsidP="00A6142A">
      <w:pPr>
        <w:rPr>
          <w:rFonts w:asciiTheme="minorHAnsi" w:hAnsiTheme="minorHAnsi" w:cstheme="minorHAnsi"/>
          <w:sz w:val="22"/>
          <w:szCs w:val="22"/>
        </w:rPr>
      </w:pPr>
    </w:p>
    <w:p w14:paraId="6E664686" w14:textId="77777777" w:rsidR="00962903" w:rsidRPr="009C21A6" w:rsidRDefault="00962903" w:rsidP="00A6142A">
      <w:pPr>
        <w:rPr>
          <w:rFonts w:asciiTheme="minorHAnsi" w:hAnsiTheme="minorHAnsi" w:cstheme="minorHAnsi"/>
          <w:bCs w:val="0"/>
          <w:sz w:val="22"/>
          <w:szCs w:val="22"/>
        </w:rPr>
      </w:pPr>
    </w:p>
    <w:p w14:paraId="304875C7" w14:textId="77777777" w:rsidR="00A6142A" w:rsidRPr="009C21A6" w:rsidRDefault="00A6142A" w:rsidP="00A6142A">
      <w:pPr>
        <w:rPr>
          <w:rFonts w:asciiTheme="minorHAnsi" w:hAnsiTheme="minorHAnsi" w:cstheme="minorHAnsi"/>
          <w:b/>
        </w:rPr>
      </w:pPr>
    </w:p>
    <w:p w14:paraId="66DB26D6" w14:textId="575EB142" w:rsidR="00A6142A" w:rsidRPr="00D37D56" w:rsidRDefault="00A6142A" w:rsidP="00A6142A">
      <w:pPr>
        <w:rPr>
          <w:rFonts w:asciiTheme="minorHAnsi" w:hAnsiTheme="minorHAnsi" w:cstheme="minorHAnsi"/>
          <w:b/>
          <w:bCs w:val="0"/>
          <w:u w:val="single"/>
        </w:rPr>
      </w:pPr>
      <w:r w:rsidRPr="009C21A6">
        <w:rPr>
          <w:rFonts w:asciiTheme="minorHAnsi" w:hAnsiTheme="minorHAnsi" w:cstheme="minorHAnsi"/>
          <w:b/>
        </w:rPr>
        <w:t>WITNESS our hands and seals</w:t>
      </w:r>
      <w:r w:rsidR="00FB468F">
        <w:rPr>
          <w:rFonts w:asciiTheme="minorHAnsi" w:hAnsiTheme="minorHAnsi" w:cstheme="minorHAnsi"/>
          <w:b/>
        </w:rPr>
        <w:t xml:space="preserve"> this </w:t>
      </w:r>
      <w:r w:rsidRPr="009C21A6">
        <w:rPr>
          <w:rFonts w:asciiTheme="minorHAnsi" w:hAnsiTheme="minorHAnsi" w:cstheme="minorHAnsi"/>
          <w:b/>
        </w:rPr>
        <w:t xml:space="preserve"> </w:t>
      </w:r>
      <w:r w:rsidRPr="00D37D56">
        <w:rPr>
          <w:rFonts w:asciiTheme="minorHAnsi" w:hAnsiTheme="minorHAnsi" w:cstheme="minorHAnsi"/>
          <w:b/>
          <w:u w:val="single"/>
        </w:rPr>
        <w:t xml:space="preserve">   </w:t>
      </w:r>
      <w:r>
        <w:rPr>
          <w:rFonts w:asciiTheme="minorHAnsi" w:hAnsiTheme="minorHAnsi" w:cstheme="minorHAnsi"/>
          <w:b/>
        </w:rPr>
        <w:t xml:space="preserve"> </w:t>
      </w:r>
      <w:r w:rsidRPr="009C21A6">
        <w:rPr>
          <w:rFonts w:asciiTheme="minorHAnsi" w:hAnsiTheme="minorHAnsi" w:cstheme="minorHAnsi"/>
          <w:b/>
        </w:rPr>
        <w:t xml:space="preserve">day </w:t>
      </w:r>
      <w:proofErr w:type="gramStart"/>
      <w:r w:rsidRPr="009C21A6">
        <w:rPr>
          <w:rFonts w:asciiTheme="minorHAnsi" w:hAnsiTheme="minorHAnsi" w:cstheme="minorHAnsi"/>
          <w:b/>
        </w:rPr>
        <w:t>of</w:t>
      </w:r>
      <w:r w:rsidR="00C944E1">
        <w:rPr>
          <w:rFonts w:asciiTheme="minorHAnsi" w:hAnsiTheme="minorHAnsi" w:cstheme="minorHAnsi"/>
          <w:b/>
        </w:rPr>
        <w:t xml:space="preserve"> </w:t>
      </w:r>
      <w:r w:rsidR="00FB468F">
        <w:rPr>
          <w:rFonts w:asciiTheme="minorHAnsi" w:hAnsiTheme="minorHAnsi" w:cstheme="minorHAnsi"/>
          <w:b/>
          <w:u w:val="single"/>
        </w:rPr>
        <w:t>,</w:t>
      </w:r>
      <w:proofErr w:type="gramEnd"/>
      <w:r w:rsidR="00FB468F">
        <w:rPr>
          <w:rFonts w:asciiTheme="minorHAnsi" w:hAnsiTheme="minorHAnsi" w:cstheme="minorHAnsi"/>
          <w:b/>
          <w:u w:val="single"/>
        </w:rPr>
        <w:t xml:space="preserve">   202</w:t>
      </w:r>
      <w:r w:rsidR="00FB7130">
        <w:rPr>
          <w:rFonts w:asciiTheme="minorHAnsi" w:hAnsiTheme="minorHAnsi" w:cstheme="minorHAnsi"/>
          <w:b/>
          <w:u w:val="single"/>
        </w:rPr>
        <w:t xml:space="preserve">   </w:t>
      </w:r>
      <w:r w:rsidR="00D37D56" w:rsidRPr="00D37D56">
        <w:rPr>
          <w:rFonts w:asciiTheme="minorHAnsi" w:hAnsiTheme="minorHAnsi" w:cstheme="minorHAnsi"/>
          <w:b/>
        </w:rPr>
        <w:t>.</w:t>
      </w:r>
    </w:p>
    <w:p w14:paraId="006DCDE4" w14:textId="77777777" w:rsidR="00A6142A" w:rsidRPr="009C21A6" w:rsidRDefault="00A6142A" w:rsidP="00A6142A">
      <w:pPr>
        <w:rPr>
          <w:rFonts w:asciiTheme="minorHAnsi" w:hAnsiTheme="minorHAnsi" w:cstheme="minorHAnsi"/>
          <w:b/>
        </w:rPr>
      </w:pPr>
    </w:p>
    <w:p w14:paraId="0F8057C2" w14:textId="77777777" w:rsidR="00A6142A" w:rsidRPr="009C21A6" w:rsidRDefault="00A6142A" w:rsidP="00A6142A">
      <w:pPr>
        <w:rPr>
          <w:rFonts w:asciiTheme="minorHAnsi" w:hAnsiTheme="minorHAnsi" w:cstheme="minorHAnsi"/>
          <w:b/>
          <w:bCs w:val="0"/>
        </w:rPr>
      </w:pPr>
      <w:r w:rsidRPr="009C21A6">
        <w:rPr>
          <w:rFonts w:asciiTheme="minorHAnsi" w:hAnsiTheme="minorHAnsi" w:cstheme="minorHAnsi"/>
          <w:b/>
          <w:bCs w:val="0"/>
          <w:noProof/>
        </w:rPr>
        <w:drawing>
          <wp:inline distT="0" distB="0" distL="0" distR="0" wp14:anchorId="011EBF7E" wp14:editId="13A4F87A">
            <wp:extent cx="2573020" cy="396240"/>
            <wp:effectExtent l="0" t="0" r="0" b="3810"/>
            <wp:docPr id="3" name="Picture 3" descr="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lack text on a white background&#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3020" cy="396240"/>
                    </a:xfrm>
                    <a:prstGeom prst="rect">
                      <a:avLst/>
                    </a:prstGeom>
                    <a:noFill/>
                  </pic:spPr>
                </pic:pic>
              </a:graphicData>
            </a:graphic>
          </wp:inline>
        </w:drawing>
      </w:r>
    </w:p>
    <w:p w14:paraId="49B35C3C" w14:textId="77777777" w:rsidR="00A6142A" w:rsidRPr="009C21A6" w:rsidRDefault="00A6142A" w:rsidP="00A6142A">
      <w:pPr>
        <w:rPr>
          <w:rFonts w:asciiTheme="minorHAnsi" w:hAnsiTheme="minorHAnsi" w:cstheme="minorHAnsi"/>
          <w:b/>
          <w:bCs w:val="0"/>
        </w:rPr>
      </w:pPr>
      <w:r w:rsidRPr="009C21A6">
        <w:rPr>
          <w:rFonts w:asciiTheme="minorHAnsi" w:hAnsiTheme="minorHAnsi" w:cstheme="minorHAnsi"/>
          <w:b/>
          <w:bCs w:val="0"/>
          <w:noProof/>
        </w:rPr>
        <mc:AlternateContent>
          <mc:Choice Requires="wps">
            <w:drawing>
              <wp:anchor distT="0" distB="0" distL="114300" distR="114300" simplePos="0" relativeHeight="251658240" behindDoc="0" locked="0" layoutInCell="1" allowOverlap="1" wp14:anchorId="3ADD2089" wp14:editId="5036004C">
                <wp:simplePos x="0" y="0"/>
                <wp:positionH relativeFrom="column">
                  <wp:posOffset>7620</wp:posOffset>
                </wp:positionH>
                <wp:positionV relativeFrom="paragraph">
                  <wp:posOffset>27305</wp:posOffset>
                </wp:positionV>
                <wp:extent cx="174498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7449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50566EC8" id="Straight Connector 4"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6pt,2.15pt" to="138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" strokecolor="#4472c4 [3204]" strokeweight=".5pt">
                <v:stroke joinstyle="miter"/>
              </v:line>
            </w:pict>
          </mc:Fallback>
        </mc:AlternateContent>
      </w:r>
      <w:r w:rsidRPr="009C21A6">
        <w:rPr>
          <w:rFonts w:asciiTheme="minorHAnsi" w:hAnsiTheme="minorHAnsi" w:cstheme="minorHAnsi"/>
          <w:b/>
        </w:rPr>
        <w:t>Reverend Rebecca A. Nagy</w:t>
      </w:r>
      <w:r w:rsidRPr="009C21A6">
        <w:rPr>
          <w:rFonts w:asciiTheme="minorHAnsi" w:hAnsiTheme="minorHAnsi" w:cstheme="minorHAnsi"/>
          <w:b/>
        </w:rPr>
        <w:tab/>
      </w:r>
    </w:p>
    <w:p w14:paraId="00E635F7" w14:textId="77777777" w:rsidR="00A6142A" w:rsidRPr="009C21A6" w:rsidRDefault="00A6142A" w:rsidP="00A6142A">
      <w:pPr>
        <w:rPr>
          <w:rFonts w:asciiTheme="minorHAnsi" w:hAnsiTheme="minorHAnsi" w:cstheme="minorHAnsi"/>
          <w:b/>
        </w:rPr>
      </w:pPr>
      <w:r w:rsidRPr="009C21A6">
        <w:rPr>
          <w:rFonts w:asciiTheme="minorHAnsi" w:hAnsiTheme="minorHAnsi" w:cstheme="minorHAnsi"/>
          <w:b/>
        </w:rPr>
        <w:tab/>
      </w:r>
      <w:r w:rsidRPr="009C21A6">
        <w:rPr>
          <w:rFonts w:asciiTheme="minorHAnsi" w:hAnsiTheme="minorHAnsi" w:cstheme="minorHAnsi"/>
          <w:b/>
        </w:rPr>
        <w:tab/>
        <w:t xml:space="preserve"> </w:t>
      </w:r>
    </w:p>
    <w:p w14:paraId="50A000D8" w14:textId="34D7115B" w:rsidR="00A6142A" w:rsidRDefault="00A6142A" w:rsidP="00A6142A">
      <w:pPr>
        <w:rPr>
          <w:rFonts w:asciiTheme="minorHAnsi" w:hAnsiTheme="minorHAnsi" w:cstheme="minorHAnsi"/>
          <w:b/>
          <w:bCs w:val="0"/>
        </w:rPr>
      </w:pPr>
    </w:p>
    <w:tbl>
      <w:tblPr>
        <w:tblStyle w:val="TableGrid"/>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720"/>
        <w:gridCol w:w="4950"/>
      </w:tblGrid>
      <w:tr w:rsidR="00D37D56" w14:paraId="2A8B5C39" w14:textId="77777777" w:rsidTr="00D37D56">
        <w:trPr>
          <w:trHeight w:val="720"/>
        </w:trPr>
        <w:tc>
          <w:tcPr>
            <w:tcW w:w="4680" w:type="dxa"/>
            <w:tcBorders>
              <w:bottom w:val="single" w:sz="4" w:space="0" w:color="auto"/>
            </w:tcBorders>
            <w:vAlign w:val="center"/>
          </w:tcPr>
          <w:p w14:paraId="616D8DBD" w14:textId="77777777" w:rsidR="00D37D56" w:rsidRPr="00D37D56" w:rsidRDefault="00D37D56" w:rsidP="00D37D56">
            <w:pPr>
              <w:jc w:val="center"/>
              <w:rPr>
                <w:rFonts w:asciiTheme="minorHAnsi" w:hAnsiTheme="minorHAnsi" w:cstheme="minorHAnsi"/>
                <w:b/>
                <w:bCs w:val="0"/>
                <w:sz w:val="40"/>
                <w:szCs w:val="40"/>
              </w:rPr>
            </w:pPr>
          </w:p>
        </w:tc>
        <w:tc>
          <w:tcPr>
            <w:tcW w:w="720" w:type="dxa"/>
            <w:vAlign w:val="center"/>
          </w:tcPr>
          <w:p w14:paraId="3439BCCC" w14:textId="77777777" w:rsidR="00D37D56" w:rsidRPr="00D37D56" w:rsidRDefault="00D37D56" w:rsidP="00D37D56">
            <w:pPr>
              <w:jc w:val="center"/>
              <w:rPr>
                <w:rFonts w:asciiTheme="minorHAnsi" w:hAnsiTheme="minorHAnsi" w:cstheme="minorHAnsi"/>
                <w:b/>
                <w:bCs w:val="0"/>
                <w:sz w:val="40"/>
                <w:szCs w:val="40"/>
              </w:rPr>
            </w:pPr>
          </w:p>
        </w:tc>
        <w:tc>
          <w:tcPr>
            <w:tcW w:w="4950" w:type="dxa"/>
            <w:tcBorders>
              <w:bottom w:val="single" w:sz="4" w:space="0" w:color="auto"/>
            </w:tcBorders>
            <w:vAlign w:val="center"/>
          </w:tcPr>
          <w:p w14:paraId="42E371A3" w14:textId="1E68C427" w:rsidR="00D37D56" w:rsidRPr="00D37D56" w:rsidRDefault="00D37D56" w:rsidP="00D37D56">
            <w:pPr>
              <w:jc w:val="center"/>
              <w:rPr>
                <w:rFonts w:asciiTheme="minorHAnsi" w:hAnsiTheme="minorHAnsi" w:cstheme="minorHAnsi"/>
                <w:b/>
                <w:bCs w:val="0"/>
                <w:sz w:val="40"/>
                <w:szCs w:val="40"/>
              </w:rPr>
            </w:pPr>
          </w:p>
        </w:tc>
      </w:tr>
      <w:tr w:rsidR="00D37D56" w14:paraId="5B98F5F9" w14:textId="77777777" w:rsidTr="00D37D56">
        <w:trPr>
          <w:trHeight w:val="836"/>
        </w:trPr>
        <w:tc>
          <w:tcPr>
            <w:tcW w:w="4680" w:type="dxa"/>
            <w:tcBorders>
              <w:top w:val="single" w:sz="4" w:space="0" w:color="auto"/>
            </w:tcBorders>
          </w:tcPr>
          <w:p w14:paraId="3F5DC0A9" w14:textId="354A6EDE" w:rsidR="00D37D56" w:rsidRDefault="00D37D56" w:rsidP="00D37D56">
            <w:pPr>
              <w:rPr>
                <w:rFonts w:asciiTheme="minorHAnsi" w:hAnsiTheme="minorHAnsi" w:cstheme="minorHAnsi"/>
                <w:b/>
                <w:bCs w:val="0"/>
              </w:rPr>
            </w:pPr>
            <w:r w:rsidRPr="009C21A6">
              <w:rPr>
                <w:rFonts w:asciiTheme="minorHAnsi" w:hAnsiTheme="minorHAnsi" w:cstheme="minorHAnsi"/>
                <w:b/>
              </w:rPr>
              <w:t>Bride</w:t>
            </w:r>
            <w:r w:rsidR="005873B5">
              <w:rPr>
                <w:rFonts w:asciiTheme="minorHAnsi" w:hAnsiTheme="minorHAnsi" w:cstheme="minorHAnsi"/>
                <w:b/>
              </w:rPr>
              <w:t>/Partner/Proxy</w:t>
            </w:r>
          </w:p>
        </w:tc>
        <w:tc>
          <w:tcPr>
            <w:tcW w:w="720" w:type="dxa"/>
          </w:tcPr>
          <w:p w14:paraId="50501E94" w14:textId="77777777" w:rsidR="00D37D56" w:rsidRDefault="00D37D56" w:rsidP="00D37D56">
            <w:pPr>
              <w:jc w:val="center"/>
              <w:rPr>
                <w:rFonts w:asciiTheme="minorHAnsi" w:hAnsiTheme="minorHAnsi" w:cstheme="minorHAnsi"/>
                <w:b/>
              </w:rPr>
            </w:pPr>
          </w:p>
        </w:tc>
        <w:tc>
          <w:tcPr>
            <w:tcW w:w="4950" w:type="dxa"/>
            <w:tcBorders>
              <w:top w:val="single" w:sz="4" w:space="0" w:color="auto"/>
            </w:tcBorders>
          </w:tcPr>
          <w:p w14:paraId="0AB4F7F4" w14:textId="260CB388" w:rsidR="00D37D56" w:rsidRDefault="00D37D56" w:rsidP="00D37D56">
            <w:pPr>
              <w:rPr>
                <w:rFonts w:asciiTheme="minorHAnsi" w:hAnsiTheme="minorHAnsi" w:cstheme="minorHAnsi"/>
                <w:b/>
                <w:bCs w:val="0"/>
              </w:rPr>
            </w:pPr>
            <w:r>
              <w:rPr>
                <w:rFonts w:asciiTheme="minorHAnsi" w:hAnsiTheme="minorHAnsi" w:cstheme="minorHAnsi"/>
                <w:b/>
              </w:rPr>
              <w:t>Groom/Partner/Proxy</w:t>
            </w:r>
          </w:p>
        </w:tc>
      </w:tr>
    </w:tbl>
    <w:p w14:paraId="2D681245" w14:textId="77777777" w:rsidR="00962903" w:rsidRDefault="00962903" w:rsidP="00A6142A">
      <w:pPr>
        <w:rPr>
          <w:rFonts w:asciiTheme="minorHAnsi" w:hAnsiTheme="minorHAnsi" w:cstheme="minorHAnsi"/>
          <w:b/>
          <w:bCs w:val="0"/>
          <w:u w:val="single"/>
        </w:rPr>
      </w:pPr>
    </w:p>
    <w:p w14:paraId="39C1A268" w14:textId="1ED0054D" w:rsidR="00D37D56" w:rsidRPr="00962903" w:rsidRDefault="00962903" w:rsidP="00A6142A">
      <w:pPr>
        <w:rPr>
          <w:rFonts w:asciiTheme="minorHAnsi" w:hAnsiTheme="minorHAnsi" w:cstheme="minorHAnsi"/>
          <w:b/>
          <w:bCs w:val="0"/>
          <w:u w:val="single"/>
        </w:rPr>
      </w:pPr>
      <w:r w:rsidRPr="00962903">
        <w:rPr>
          <w:rFonts w:asciiTheme="minorHAnsi" w:hAnsiTheme="minorHAnsi" w:cstheme="minorHAnsi"/>
          <w:b/>
          <w:bCs w:val="0"/>
          <w:u w:val="single"/>
        </w:rPr>
        <w:t>Notes:</w:t>
      </w:r>
    </w:p>
    <w:sectPr w:rsidR="00D37D56" w:rsidRPr="00962903" w:rsidSect="00F02F39">
      <w:footerReference w:type="default" r:id="rId10"/>
      <w:pgSz w:w="12240" w:h="15840"/>
      <w:pgMar w:top="720" w:right="720" w:bottom="720"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F0EAF" w14:textId="77777777" w:rsidR="001F2138" w:rsidRDefault="001F2138" w:rsidP="00A6142A">
      <w:r>
        <w:separator/>
      </w:r>
    </w:p>
  </w:endnote>
  <w:endnote w:type="continuationSeparator" w:id="0">
    <w:p w14:paraId="044C50B4" w14:textId="77777777" w:rsidR="001F2138" w:rsidRDefault="001F2138" w:rsidP="00A6142A">
      <w:r>
        <w:continuationSeparator/>
      </w:r>
    </w:p>
  </w:endnote>
  <w:endnote w:type="continuationNotice" w:id="1">
    <w:p w14:paraId="4536CA02" w14:textId="77777777" w:rsidR="001F2138" w:rsidRDefault="001F21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135BB" w14:textId="1F142623" w:rsidR="00F02F39" w:rsidRDefault="00F02F39">
    <w:pPr>
      <w:pStyle w:val="Footer"/>
      <w:jc w:val="center"/>
    </w:pPr>
    <w:r w:rsidRPr="009C21A6">
      <w:rPr>
        <w:rFonts w:asciiTheme="minorHAnsi" w:hAnsiTheme="minorHAnsi" w:cstheme="minorHAnsi"/>
        <w:b/>
        <w:noProof/>
        <w:lang w:bidi="ar-SA"/>
      </w:rPr>
      <mc:AlternateContent>
        <mc:Choice Requires="wps">
          <w:drawing>
            <wp:anchor distT="45720" distB="45720" distL="114300" distR="114300" simplePos="0" relativeHeight="251658240" behindDoc="1" locked="1" layoutInCell="1" allowOverlap="1" wp14:anchorId="18662205" wp14:editId="2133E3D9">
              <wp:simplePos x="0" y="0"/>
              <wp:positionH relativeFrom="margin">
                <wp:posOffset>0</wp:posOffset>
              </wp:positionH>
              <wp:positionV relativeFrom="margin">
                <wp:posOffset>8719820</wp:posOffset>
              </wp:positionV>
              <wp:extent cx="6583680" cy="457200"/>
              <wp:effectExtent l="0" t="0" r="26670" b="19050"/>
              <wp:wrapTight wrapText="bothSides">
                <wp:wrapPolygon edited="0">
                  <wp:start x="0" y="0"/>
                  <wp:lineTo x="0" y="21600"/>
                  <wp:lineTo x="21625" y="21600"/>
                  <wp:lineTo x="21625"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3680" cy="457200"/>
                      </a:xfrm>
                      <a:prstGeom prst="rect">
                        <a:avLst/>
                      </a:prstGeom>
                      <a:solidFill>
                        <a:srgbClr val="FFFFFF"/>
                      </a:solidFill>
                      <a:ln w="9525">
                        <a:solidFill>
                          <a:srgbClr val="000000"/>
                        </a:solidFill>
                        <a:miter lim="800000"/>
                        <a:headEnd/>
                        <a:tailEnd/>
                      </a:ln>
                    </wps:spPr>
                    <wps:txbx>
                      <w:txbxContent>
                        <w:p w14:paraId="3CC07B58" w14:textId="77777777" w:rsidR="00F02F39" w:rsidRDefault="00F02F39" w:rsidP="00F02F39">
                          <w:pPr>
                            <w:jc w:val="center"/>
                          </w:pPr>
                          <w:r>
                            <w:t xml:space="preserve">Reverend Rebecca Nagy </w:t>
                          </w:r>
                          <w:r w:rsidRPr="00F02F39">
                            <w:rPr>
                              <w:color w:val="000000" w:themeColor="text1"/>
                            </w:rPr>
                            <w:t>♦</w:t>
                          </w:r>
                          <w:r>
                            <w:t xml:space="preserve"> </w:t>
                          </w:r>
                          <w:hyperlink r:id="rId1" w:history="1">
                            <w:r w:rsidRPr="0090350B">
                              <w:rPr>
                                <w:rStyle w:val="Hyperlink"/>
                              </w:rPr>
                              <w:t>revrebeccan@gmail.com</w:t>
                            </w:r>
                          </w:hyperlink>
                          <w:r>
                            <w:t xml:space="preserve"> </w:t>
                          </w:r>
                          <w:r w:rsidRPr="00F02F39">
                            <w:rPr>
                              <w:color w:val="000000" w:themeColor="text1"/>
                            </w:rPr>
                            <w:t>♦</w:t>
                          </w:r>
                          <w:r>
                            <w:t xml:space="preserve"> cell/text: 704-661-4957</w:t>
                          </w:r>
                        </w:p>
                        <w:p w14:paraId="3F48A8A0" w14:textId="77777777" w:rsidR="00F02F39" w:rsidRDefault="00F02F39" w:rsidP="00F02F39">
                          <w:pPr>
                            <w:jc w:val="center"/>
                          </w:pPr>
                          <w:r>
                            <w:t>1331 WATSON MILLS ST. NW, CONCORD, NC 28027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662205" id="_x0000_t202" coordsize="21600,21600" o:spt="202" path="m,l,21600r21600,l21600,xe">
              <v:stroke joinstyle="miter"/>
              <v:path gradientshapeok="t" o:connecttype="rect"/>
            </v:shapetype>
            <v:shape id="Text Box 2" o:spid="_x0000_s1026" type="#_x0000_t202" style="position:absolute;left:0;text-align:left;margin-left:0;margin-top:686.6pt;width:518.4pt;height:36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">
              <v:textbox>
                <w:txbxContent>
                  <w:p w14:paraId="3CC07B58" w14:textId="77777777" w:rsidR="00F02F39" w:rsidRDefault="00F02F39" w:rsidP="00F02F39">
                    <w:pPr>
                      <w:jc w:val="center"/>
                    </w:pPr>
                    <w:r>
                      <w:t xml:space="preserve">Reverend Rebecca Nagy </w:t>
                    </w:r>
                    <w:r w:rsidRPr="00F02F39">
                      <w:rPr>
                        <w:color w:val="000000" w:themeColor="text1"/>
                      </w:rPr>
                      <w:t>♦</w:t>
                    </w:r>
                    <w:r>
                      <w:t xml:space="preserve"> </w:t>
                    </w:r>
                    <w:hyperlink r:id="rId2" w:history="1">
                      <w:r w:rsidRPr="0090350B">
                        <w:rPr>
                          <w:rStyle w:val="Hyperlink"/>
                        </w:rPr>
                        <w:t>revrebeccan@gmail.com</w:t>
                      </w:r>
                    </w:hyperlink>
                    <w:r>
                      <w:t xml:space="preserve"> </w:t>
                    </w:r>
                    <w:r w:rsidRPr="00F02F39">
                      <w:rPr>
                        <w:color w:val="000000" w:themeColor="text1"/>
                      </w:rPr>
                      <w:t>♦</w:t>
                    </w:r>
                    <w:r>
                      <w:t xml:space="preserve"> cell/text: 704-661-4957</w:t>
                    </w:r>
                  </w:p>
                  <w:p w14:paraId="3F48A8A0" w14:textId="77777777" w:rsidR="00F02F39" w:rsidRDefault="00F02F39" w:rsidP="00F02F39">
                    <w:pPr>
                      <w:jc w:val="center"/>
                    </w:pPr>
                    <w:r>
                      <w:t>1331 WATSON MILLS ST. NW, CONCORD, NC 28027</w:t>
                    </w:r>
                  </w:p>
                </w:txbxContent>
              </v:textbox>
              <w10:wrap type="tight" anchorx="margin" anchory="margin"/>
              <w10:anchorlock/>
            </v:shape>
          </w:pict>
        </mc:Fallback>
      </mc:AlternateContent>
    </w:r>
  </w:p>
  <w:p w14:paraId="57648266" w14:textId="5F933DE2" w:rsidR="00F02F39" w:rsidRDefault="00F02F39">
    <w:pPr>
      <w:pStyle w:val="Footer"/>
      <w:jc w:val="center"/>
    </w:pPr>
    <w:r>
      <w:t xml:space="preserve">Page: </w:t>
    </w:r>
    <w:sdt>
      <w:sdtPr>
        <w:id w:val="196900234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DB10F" w14:textId="77777777" w:rsidR="001F2138" w:rsidRDefault="001F2138" w:rsidP="00A6142A">
      <w:r>
        <w:separator/>
      </w:r>
    </w:p>
  </w:footnote>
  <w:footnote w:type="continuationSeparator" w:id="0">
    <w:p w14:paraId="6BEDB534" w14:textId="77777777" w:rsidR="001F2138" w:rsidRDefault="001F2138" w:rsidP="00A6142A">
      <w:r>
        <w:continuationSeparator/>
      </w:r>
    </w:p>
  </w:footnote>
  <w:footnote w:type="continuationNotice" w:id="1">
    <w:p w14:paraId="4BD6CAFD" w14:textId="77777777" w:rsidR="001F2138" w:rsidRDefault="001F2138"/>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BBA"/>
    <w:rsid w:val="0000351F"/>
    <w:rsid w:val="00020512"/>
    <w:rsid w:val="00036CE0"/>
    <w:rsid w:val="00042161"/>
    <w:rsid w:val="000620A3"/>
    <w:rsid w:val="000B7AE7"/>
    <w:rsid w:val="000E0C30"/>
    <w:rsid w:val="000E2974"/>
    <w:rsid w:val="00112ACF"/>
    <w:rsid w:val="001172CA"/>
    <w:rsid w:val="00122699"/>
    <w:rsid w:val="001343F8"/>
    <w:rsid w:val="0014685E"/>
    <w:rsid w:val="001545CD"/>
    <w:rsid w:val="0016334B"/>
    <w:rsid w:val="00167445"/>
    <w:rsid w:val="00190180"/>
    <w:rsid w:val="001D3FC7"/>
    <w:rsid w:val="001F01E6"/>
    <w:rsid w:val="001F2138"/>
    <w:rsid w:val="00206096"/>
    <w:rsid w:val="002107CC"/>
    <w:rsid w:val="00214983"/>
    <w:rsid w:val="00215557"/>
    <w:rsid w:val="00231242"/>
    <w:rsid w:val="00236433"/>
    <w:rsid w:val="00243C30"/>
    <w:rsid w:val="002547D1"/>
    <w:rsid w:val="00263C7E"/>
    <w:rsid w:val="002675EC"/>
    <w:rsid w:val="0027421E"/>
    <w:rsid w:val="00281D3C"/>
    <w:rsid w:val="002A7D9D"/>
    <w:rsid w:val="002B7BBA"/>
    <w:rsid w:val="002C4D7A"/>
    <w:rsid w:val="002C5679"/>
    <w:rsid w:val="002E043D"/>
    <w:rsid w:val="002E047C"/>
    <w:rsid w:val="002E5383"/>
    <w:rsid w:val="00314A57"/>
    <w:rsid w:val="00316151"/>
    <w:rsid w:val="003255C0"/>
    <w:rsid w:val="00347061"/>
    <w:rsid w:val="0036128C"/>
    <w:rsid w:val="003847CD"/>
    <w:rsid w:val="003A1C49"/>
    <w:rsid w:val="003A2B4E"/>
    <w:rsid w:val="003C28B8"/>
    <w:rsid w:val="003C2B4D"/>
    <w:rsid w:val="003C2F90"/>
    <w:rsid w:val="003E6FE2"/>
    <w:rsid w:val="00401273"/>
    <w:rsid w:val="0041004B"/>
    <w:rsid w:val="00420955"/>
    <w:rsid w:val="00437728"/>
    <w:rsid w:val="004475EE"/>
    <w:rsid w:val="00451E66"/>
    <w:rsid w:val="00455F10"/>
    <w:rsid w:val="004705AC"/>
    <w:rsid w:val="00473C7D"/>
    <w:rsid w:val="004A4AD7"/>
    <w:rsid w:val="004B3D44"/>
    <w:rsid w:val="004B6BEE"/>
    <w:rsid w:val="004F7DA6"/>
    <w:rsid w:val="00535090"/>
    <w:rsid w:val="005415F4"/>
    <w:rsid w:val="00542F2F"/>
    <w:rsid w:val="00555DC6"/>
    <w:rsid w:val="0057398D"/>
    <w:rsid w:val="005748AE"/>
    <w:rsid w:val="005873B5"/>
    <w:rsid w:val="00596482"/>
    <w:rsid w:val="00596485"/>
    <w:rsid w:val="005A0864"/>
    <w:rsid w:val="005E31F6"/>
    <w:rsid w:val="005E6E3D"/>
    <w:rsid w:val="005F18D8"/>
    <w:rsid w:val="00603F9A"/>
    <w:rsid w:val="00607998"/>
    <w:rsid w:val="00616C86"/>
    <w:rsid w:val="00623117"/>
    <w:rsid w:val="00637386"/>
    <w:rsid w:val="00641264"/>
    <w:rsid w:val="00643294"/>
    <w:rsid w:val="00647654"/>
    <w:rsid w:val="00680779"/>
    <w:rsid w:val="00680F94"/>
    <w:rsid w:val="006812CF"/>
    <w:rsid w:val="00687311"/>
    <w:rsid w:val="0069458F"/>
    <w:rsid w:val="0069750E"/>
    <w:rsid w:val="006A4D57"/>
    <w:rsid w:val="006A5029"/>
    <w:rsid w:val="006B13CA"/>
    <w:rsid w:val="006E1501"/>
    <w:rsid w:val="006E6BA8"/>
    <w:rsid w:val="006F715A"/>
    <w:rsid w:val="00747093"/>
    <w:rsid w:val="00747A7C"/>
    <w:rsid w:val="007A554D"/>
    <w:rsid w:val="007B6684"/>
    <w:rsid w:val="007C3923"/>
    <w:rsid w:val="007D406C"/>
    <w:rsid w:val="007D5091"/>
    <w:rsid w:val="007D6A4C"/>
    <w:rsid w:val="00801DB2"/>
    <w:rsid w:val="008336A1"/>
    <w:rsid w:val="00842A02"/>
    <w:rsid w:val="00845528"/>
    <w:rsid w:val="0086225A"/>
    <w:rsid w:val="008632B5"/>
    <w:rsid w:val="00882C90"/>
    <w:rsid w:val="008B1C46"/>
    <w:rsid w:val="008B1CD3"/>
    <w:rsid w:val="008C182D"/>
    <w:rsid w:val="008E11C6"/>
    <w:rsid w:val="008E65A8"/>
    <w:rsid w:val="008F2613"/>
    <w:rsid w:val="008F3B5B"/>
    <w:rsid w:val="0092227F"/>
    <w:rsid w:val="00926B85"/>
    <w:rsid w:val="00940DDE"/>
    <w:rsid w:val="00943A72"/>
    <w:rsid w:val="00945228"/>
    <w:rsid w:val="00954732"/>
    <w:rsid w:val="00962903"/>
    <w:rsid w:val="0098142A"/>
    <w:rsid w:val="009833A9"/>
    <w:rsid w:val="009864C4"/>
    <w:rsid w:val="00987355"/>
    <w:rsid w:val="009C42B2"/>
    <w:rsid w:val="009D0329"/>
    <w:rsid w:val="009D2589"/>
    <w:rsid w:val="00A063C1"/>
    <w:rsid w:val="00A34E25"/>
    <w:rsid w:val="00A37068"/>
    <w:rsid w:val="00A524F7"/>
    <w:rsid w:val="00A6142A"/>
    <w:rsid w:val="00A75204"/>
    <w:rsid w:val="00A825BC"/>
    <w:rsid w:val="00AA284F"/>
    <w:rsid w:val="00AB2EA3"/>
    <w:rsid w:val="00AD54DB"/>
    <w:rsid w:val="00AD7BD6"/>
    <w:rsid w:val="00AE512A"/>
    <w:rsid w:val="00AF4C30"/>
    <w:rsid w:val="00AF747E"/>
    <w:rsid w:val="00B152B5"/>
    <w:rsid w:val="00B20861"/>
    <w:rsid w:val="00B3603E"/>
    <w:rsid w:val="00B51D58"/>
    <w:rsid w:val="00B51E68"/>
    <w:rsid w:val="00B76510"/>
    <w:rsid w:val="00B933FC"/>
    <w:rsid w:val="00BA4E9C"/>
    <w:rsid w:val="00BB67A8"/>
    <w:rsid w:val="00BC6DC7"/>
    <w:rsid w:val="00BD3C05"/>
    <w:rsid w:val="00BE3775"/>
    <w:rsid w:val="00C076B4"/>
    <w:rsid w:val="00C15840"/>
    <w:rsid w:val="00C442FE"/>
    <w:rsid w:val="00C47AB7"/>
    <w:rsid w:val="00C5001B"/>
    <w:rsid w:val="00C6001D"/>
    <w:rsid w:val="00C944E1"/>
    <w:rsid w:val="00CF4C46"/>
    <w:rsid w:val="00CF5F86"/>
    <w:rsid w:val="00D037ED"/>
    <w:rsid w:val="00D05518"/>
    <w:rsid w:val="00D12819"/>
    <w:rsid w:val="00D13262"/>
    <w:rsid w:val="00D37D56"/>
    <w:rsid w:val="00D51AA5"/>
    <w:rsid w:val="00D722EE"/>
    <w:rsid w:val="00D76180"/>
    <w:rsid w:val="00DB0DE2"/>
    <w:rsid w:val="00DC2369"/>
    <w:rsid w:val="00DD67B3"/>
    <w:rsid w:val="00E060B1"/>
    <w:rsid w:val="00E14102"/>
    <w:rsid w:val="00E2556D"/>
    <w:rsid w:val="00E4476A"/>
    <w:rsid w:val="00E62D41"/>
    <w:rsid w:val="00E66902"/>
    <w:rsid w:val="00E709D6"/>
    <w:rsid w:val="00E746FA"/>
    <w:rsid w:val="00EA5DA8"/>
    <w:rsid w:val="00EB2B7D"/>
    <w:rsid w:val="00ED18C2"/>
    <w:rsid w:val="00EF15BC"/>
    <w:rsid w:val="00F02F39"/>
    <w:rsid w:val="00F0431A"/>
    <w:rsid w:val="00F079F8"/>
    <w:rsid w:val="00F2118B"/>
    <w:rsid w:val="00F35862"/>
    <w:rsid w:val="00F40F41"/>
    <w:rsid w:val="00F648D9"/>
    <w:rsid w:val="00F96DB3"/>
    <w:rsid w:val="00FA3395"/>
    <w:rsid w:val="00FA566A"/>
    <w:rsid w:val="00FB468F"/>
    <w:rsid w:val="00FB713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84EAD9"/>
  <w15:chartTrackingRefBased/>
  <w15:docId w15:val="{2500FFDC-2070-4054-AC93-333D110F7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Questionaire Items"/>
    <w:qFormat/>
    <w:rsid w:val="00680F94"/>
    <w:pPr>
      <w:spacing w:after="0" w:line="240" w:lineRule="auto"/>
    </w:pPr>
    <w:rPr>
      <w:rFonts w:asciiTheme="majorHAnsi" w:eastAsia="Times New Roman" w:hAnsiTheme="majorHAnsi" w:cs="Times New Roman"/>
      <w:bCs/>
      <w:sz w:val="24"/>
      <w:szCs w:val="24"/>
      <w:lang w:bidi="en-US"/>
    </w:rPr>
  </w:style>
  <w:style w:type="paragraph" w:styleId="Heading1">
    <w:name w:val="heading 1"/>
    <w:basedOn w:val="Title"/>
    <w:next w:val="Normal"/>
    <w:link w:val="Heading1Char"/>
    <w:uiPriority w:val="9"/>
    <w:qFormat/>
    <w:rsid w:val="006A4D57"/>
    <w:pPr>
      <w:jc w:val="left"/>
    </w:pPr>
    <w:rPr>
      <w:bCs w:val="0"/>
      <w:i/>
      <w:sz w:val="44"/>
      <w:szCs w:val="44"/>
    </w:rPr>
  </w:style>
  <w:style w:type="paragraph" w:styleId="Heading2">
    <w:name w:val="heading 2"/>
    <w:basedOn w:val="Normal"/>
    <w:next w:val="Normal"/>
    <w:link w:val="Heading2Char"/>
    <w:uiPriority w:val="9"/>
    <w:unhideWhenUsed/>
    <w:qFormat/>
    <w:rsid w:val="00E62D41"/>
    <w:pPr>
      <w:keepNext/>
      <w:keepLines/>
      <w:spacing w:before="40" w:after="120"/>
      <w:outlineLvl w:val="1"/>
    </w:pPr>
    <w:rPr>
      <w:rFonts w:eastAsiaTheme="majorEastAsia" w:cstheme="majorBidi"/>
      <w:b/>
      <w:bCs w:val="0"/>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A4D57"/>
    <w:pPr>
      <w:jc w:val="center"/>
      <w:outlineLvl w:val="0"/>
    </w:pPr>
    <w:rPr>
      <w:rFonts w:ascii="Edwardian Script ITC" w:hAnsi="Edwardian Script ITC"/>
      <w:b/>
      <w:iCs/>
      <w:sz w:val="56"/>
      <w:szCs w:val="56"/>
    </w:rPr>
  </w:style>
  <w:style w:type="character" w:customStyle="1" w:styleId="TitleChar">
    <w:name w:val="Title Char"/>
    <w:basedOn w:val="DefaultParagraphFont"/>
    <w:link w:val="Title"/>
    <w:rsid w:val="006A4D57"/>
    <w:rPr>
      <w:rFonts w:ascii="Edwardian Script ITC" w:eastAsia="Times New Roman" w:hAnsi="Edwardian Script ITC" w:cs="Times New Roman"/>
      <w:b/>
      <w:iCs/>
      <w:sz w:val="56"/>
      <w:szCs w:val="56"/>
      <w:lang w:bidi="en-US"/>
    </w:rPr>
  </w:style>
  <w:style w:type="character" w:styleId="Hyperlink">
    <w:name w:val="Hyperlink"/>
    <w:qFormat/>
    <w:rsid w:val="002B7BBA"/>
    <w:rPr>
      <w:rFonts w:cs="Times New Roman"/>
      <w:color w:val="0000FF"/>
      <w:u w:val="single"/>
    </w:rPr>
  </w:style>
  <w:style w:type="table" w:styleId="TableGrid">
    <w:name w:val="Table Grid"/>
    <w:basedOn w:val="TableNormal"/>
    <w:uiPriority w:val="39"/>
    <w:rsid w:val="002B7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A4D57"/>
    <w:rPr>
      <w:rFonts w:ascii="Edwardian Script ITC" w:eastAsia="Times New Roman" w:hAnsi="Edwardian Script ITC" w:cs="Times New Roman"/>
      <w:b/>
      <w:bCs/>
      <w:i/>
      <w:iCs/>
      <w:sz w:val="44"/>
      <w:szCs w:val="44"/>
      <w:lang w:bidi="en-US"/>
    </w:rPr>
  </w:style>
  <w:style w:type="character" w:customStyle="1" w:styleId="Heading2Char">
    <w:name w:val="Heading 2 Char"/>
    <w:basedOn w:val="DefaultParagraphFont"/>
    <w:link w:val="Heading2"/>
    <w:uiPriority w:val="9"/>
    <w:rsid w:val="00E62D41"/>
    <w:rPr>
      <w:rFonts w:asciiTheme="majorHAnsi" w:eastAsiaTheme="majorEastAsia" w:hAnsiTheme="majorHAnsi" w:cstheme="majorBidi"/>
      <w:b/>
      <w:bCs/>
      <w:i/>
      <w:iCs/>
      <w:sz w:val="28"/>
      <w:szCs w:val="28"/>
      <w:lang w:bidi="en-US"/>
    </w:rPr>
  </w:style>
  <w:style w:type="paragraph" w:customStyle="1" w:styleId="Answers">
    <w:name w:val="Answers"/>
    <w:basedOn w:val="Normal"/>
    <w:link w:val="AnswersChar"/>
    <w:qFormat/>
    <w:rsid w:val="00680F94"/>
    <w:rPr>
      <w:b/>
      <w:bCs w:val="0"/>
      <w:color w:val="2F5496" w:themeColor="accent1" w:themeShade="BF"/>
    </w:rPr>
  </w:style>
  <w:style w:type="character" w:styleId="Strong">
    <w:name w:val="Strong"/>
    <w:qFormat/>
    <w:rsid w:val="003A1C49"/>
    <w:rPr>
      <w:rFonts w:cs="Times New Roman"/>
      <w:b/>
      <w:bCs/>
    </w:rPr>
  </w:style>
  <w:style w:type="character" w:customStyle="1" w:styleId="AnswersChar">
    <w:name w:val="Answers Char"/>
    <w:basedOn w:val="DefaultParagraphFont"/>
    <w:link w:val="Answers"/>
    <w:rsid w:val="00680F94"/>
    <w:rPr>
      <w:rFonts w:asciiTheme="majorHAnsi" w:eastAsia="Times New Roman" w:hAnsiTheme="majorHAnsi" w:cs="Times New Roman"/>
      <w:b/>
      <w:color w:val="2F5496" w:themeColor="accent1" w:themeShade="BF"/>
      <w:sz w:val="24"/>
      <w:szCs w:val="24"/>
      <w:lang w:bidi="en-US"/>
    </w:rPr>
  </w:style>
  <w:style w:type="character" w:styleId="UnresolvedMention">
    <w:name w:val="Unresolved Mention"/>
    <w:basedOn w:val="DefaultParagraphFont"/>
    <w:uiPriority w:val="99"/>
    <w:semiHidden/>
    <w:unhideWhenUsed/>
    <w:rsid w:val="00401273"/>
    <w:rPr>
      <w:color w:val="605E5C"/>
      <w:shd w:val="clear" w:color="auto" w:fill="E1DFDD"/>
    </w:rPr>
  </w:style>
  <w:style w:type="paragraph" w:styleId="Header">
    <w:name w:val="header"/>
    <w:basedOn w:val="Normal"/>
    <w:link w:val="HeaderChar"/>
    <w:unhideWhenUsed/>
    <w:rsid w:val="00A6142A"/>
    <w:pPr>
      <w:tabs>
        <w:tab w:val="center" w:pos="4680"/>
        <w:tab w:val="right" w:pos="9360"/>
      </w:tabs>
    </w:pPr>
  </w:style>
  <w:style w:type="character" w:customStyle="1" w:styleId="HeaderChar">
    <w:name w:val="Header Char"/>
    <w:basedOn w:val="DefaultParagraphFont"/>
    <w:link w:val="Header"/>
    <w:uiPriority w:val="99"/>
    <w:rsid w:val="00A6142A"/>
    <w:rPr>
      <w:rFonts w:asciiTheme="majorHAnsi" w:eastAsia="Times New Roman" w:hAnsiTheme="majorHAnsi" w:cs="Times New Roman"/>
      <w:bCs/>
      <w:sz w:val="24"/>
      <w:szCs w:val="24"/>
      <w:lang w:bidi="en-US"/>
    </w:rPr>
  </w:style>
  <w:style w:type="paragraph" w:styleId="Footer">
    <w:name w:val="footer"/>
    <w:basedOn w:val="Normal"/>
    <w:link w:val="FooterChar"/>
    <w:uiPriority w:val="99"/>
    <w:unhideWhenUsed/>
    <w:rsid w:val="00A6142A"/>
    <w:pPr>
      <w:tabs>
        <w:tab w:val="center" w:pos="4680"/>
        <w:tab w:val="right" w:pos="9360"/>
      </w:tabs>
    </w:pPr>
  </w:style>
  <w:style w:type="character" w:customStyle="1" w:styleId="FooterChar">
    <w:name w:val="Footer Char"/>
    <w:basedOn w:val="DefaultParagraphFont"/>
    <w:link w:val="Footer"/>
    <w:uiPriority w:val="99"/>
    <w:rsid w:val="00A6142A"/>
    <w:rPr>
      <w:rFonts w:asciiTheme="majorHAnsi" w:eastAsia="Times New Roman" w:hAnsiTheme="majorHAnsi" w:cs="Times New Roman"/>
      <w:bCs/>
      <w:sz w:val="24"/>
      <w:szCs w:val="24"/>
      <w:lang w:bidi="en-US"/>
    </w:rPr>
  </w:style>
  <w:style w:type="paragraph" w:styleId="BodyText2">
    <w:name w:val="Body Text 2"/>
    <w:basedOn w:val="Normal"/>
    <w:link w:val="BodyText2Char"/>
    <w:rsid w:val="00A6142A"/>
    <w:pPr>
      <w:jc w:val="center"/>
    </w:pPr>
    <w:rPr>
      <w:rFonts w:ascii="Times New Roman" w:hAnsi="Times New Roman"/>
      <w:b/>
      <w:sz w:val="20"/>
      <w:szCs w:val="20"/>
    </w:rPr>
  </w:style>
  <w:style w:type="character" w:customStyle="1" w:styleId="BodyText2Char">
    <w:name w:val="Body Text 2 Char"/>
    <w:basedOn w:val="DefaultParagraphFont"/>
    <w:link w:val="BodyText2"/>
    <w:rsid w:val="00A6142A"/>
    <w:rPr>
      <w:rFonts w:ascii="Times New Roman" w:eastAsia="Times New Roman" w:hAnsi="Times New Roman" w:cs="Times New Roman"/>
      <w:b/>
      <w:bCs/>
      <w:sz w:val="20"/>
      <w:szCs w:val="20"/>
      <w:lang w:bidi="en-US"/>
    </w:rPr>
  </w:style>
  <w:style w:type="paragraph" w:styleId="ListParagraph">
    <w:name w:val="List Paragraph"/>
    <w:basedOn w:val="Normal"/>
    <w:uiPriority w:val="34"/>
    <w:qFormat/>
    <w:rsid w:val="001172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harlotteweddingminister.com" TargetMode="External"/><Relationship Id="rId3" Type="http://schemas.openxmlformats.org/officeDocument/2006/relationships/webSettings" Target="webSettings.xml"/><Relationship Id="rId7" Type="http://schemas.openxmlformats.org/officeDocument/2006/relationships/hyperlink" Target="https://www.acharlotteweddingminister.com/obtaining-your-marriage-license.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charlotteweddingminister.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2" Type="http://schemas.openxmlformats.org/officeDocument/2006/relationships/hyperlink" Target="mailto:revrebeccan@gmail.com" TargetMode="External"/><Relationship Id="rId1" Type="http://schemas.openxmlformats.org/officeDocument/2006/relationships/hyperlink" Target="mailto:revrebecca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1283</Words>
  <Characters>7317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Mascaro Construction</Company>
  <LinksUpToDate>false</LinksUpToDate>
  <CharactersWithSpaces>8583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Liza Rigucci</dc:creator>
  <cp:keywords/>
  <dc:description/>
  <cp:lastModifiedBy>Rebecca Nagy</cp:lastModifiedBy>
  <cp:revision>33</cp:revision>
  <cp:lastPrinted>2022-01-17T00:21:00Z</cp:lastPrinted>
  <dcterms:created xsi:type="dcterms:W3CDTF">2023-01-10T18:08:00Z</dcterms:created>
  <dcterms:modified xsi:type="dcterms:W3CDTF">2023-08-26T12:22:00Z</dcterms:modified>
</cp:coreProperties>
</file>